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Check list for Assessment Team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Department Name: ________________________ Date of Visit: ____________________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 of AT Members: (1) ______________________ (2) ________________________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______________________ (4) ________________________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I. PROGRAM MISSION, OBJECTIVE AND OUTCOMES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Has the department documented program vision?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Yes/clearly (2) Incompletely/vaguely (3)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Has the department documented program mission?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Yes/clearly (2) Incompletely/vaguely (3)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Has the department documented program objective?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Yes/clearly (2) Incompletely/vaguely (3)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Has the department documented program outcomes?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Yes/clearly (2) Incompletely/vaguely (3)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How many steps has the department taken to fulfill program mission?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Very few (3) Some (4) Many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How many steps has the department taken to fulfill program objectives?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Very few (3) Some (4) Many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How many steps has the department taken to achieve program targeted outcomes?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Very few (3) Some (4) Many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How many significant future plans have been devised for </w:t>
      </w:r>
      <w:r w:rsidR="00214AAE">
        <w:rPr>
          <w:b/>
          <w:bCs/>
          <w:color w:val="auto"/>
          <w:sz w:val="23"/>
          <w:szCs w:val="23"/>
        </w:rPr>
        <w:t>the development of the program</w:t>
      </w:r>
      <w:r>
        <w:rPr>
          <w:b/>
          <w:bCs/>
          <w:color w:val="auto"/>
          <w:sz w:val="23"/>
          <w:szCs w:val="23"/>
        </w:rPr>
        <w:t xml:space="preserve">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</w:t>
      </w:r>
      <w:r w:rsidR="00DC7AF7">
        <w:rPr>
          <w:color w:val="auto"/>
          <w:sz w:val="23"/>
          <w:szCs w:val="23"/>
        </w:rPr>
        <w:t>1) None (2) F</w:t>
      </w:r>
      <w:r>
        <w:rPr>
          <w:color w:val="auto"/>
          <w:sz w:val="23"/>
          <w:szCs w:val="23"/>
        </w:rPr>
        <w:t xml:space="preserve">ew (3) </w:t>
      </w:r>
      <w:r w:rsidR="005939C2">
        <w:rPr>
          <w:color w:val="auto"/>
          <w:sz w:val="23"/>
          <w:szCs w:val="23"/>
        </w:rPr>
        <w:t>Many</w:t>
      </w:r>
      <w:r>
        <w:rPr>
          <w:color w:val="auto"/>
          <w:sz w:val="23"/>
          <w:szCs w:val="23"/>
        </w:rPr>
        <w:t xml:space="preserve">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Does the department have its own assessment method?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Well established (2) Yes, but not well established (3) Not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How many faculty members are aware of program vision and mission?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Some (3) Mostly (4)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How many faculty members are aware of program objective and outcome?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Some (3) Mostly (4)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How many students are satisfied with the courses being taught at the institute?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25% (2) 50% (3) 75% (4) above 75%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 What is the level of faculty and students’ satisfaction regarding department’s administrative services? </w:t>
      </w:r>
    </w:p>
    <w:p w:rsidR="002B4F14" w:rsidRDefault="002B4F1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Very Good (2) Good (3) Satisfactory </w:t>
      </w:r>
      <w:r w:rsidR="00CF3204">
        <w:rPr>
          <w:color w:val="auto"/>
          <w:sz w:val="23"/>
          <w:szCs w:val="23"/>
        </w:rPr>
        <w:t>(4) Poor</w:t>
      </w:r>
    </w:p>
    <w:p w:rsidR="00FA45E4" w:rsidRDefault="00FA45E4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D725F" w:rsidRDefault="00DD725F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  <w:r>
        <w:rPr>
          <w:b/>
          <w:bCs/>
          <w:color w:val="auto"/>
          <w:sz w:val="28"/>
          <w:szCs w:val="28"/>
        </w:rPr>
        <w:t xml:space="preserve">II. CURRICULUM DESIGN AND ORGANIZATION </w:t>
      </w:r>
      <w:r>
        <w:rPr>
          <w:color w:val="auto"/>
          <w:sz w:val="14"/>
          <w:szCs w:val="14"/>
        </w:rPr>
        <w:t xml:space="preserve">- 2 –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When was the curriculum</w:t>
      </w:r>
      <w:r w:rsidR="00E3475F">
        <w:rPr>
          <w:b/>
          <w:bCs/>
          <w:color w:val="auto"/>
          <w:sz w:val="23"/>
          <w:szCs w:val="23"/>
        </w:rPr>
        <w:t>,</w:t>
      </w:r>
      <w:r>
        <w:rPr>
          <w:b/>
          <w:bCs/>
          <w:color w:val="auto"/>
          <w:sz w:val="23"/>
          <w:szCs w:val="23"/>
        </w:rPr>
        <w:t xml:space="preserve"> last revised?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Four years ago (2) Three years ago (3) Two years ago (4) One year ago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Is the curriculum approved by </w:t>
      </w:r>
      <w:r w:rsidR="00A11E87">
        <w:rPr>
          <w:b/>
          <w:bCs/>
          <w:color w:val="auto"/>
          <w:sz w:val="23"/>
          <w:szCs w:val="23"/>
        </w:rPr>
        <w:t>HEC</w:t>
      </w:r>
      <w:r>
        <w:rPr>
          <w:b/>
          <w:bCs/>
          <w:color w:val="auto"/>
          <w:sz w:val="23"/>
          <w:szCs w:val="23"/>
        </w:rPr>
        <w:t xml:space="preserve">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Yes, in some subjects (3) Completely HEC- approved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Is the curriculum designed and organized helpful to achieve the program objectives?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Are the advances in the discipline included in the curriculum?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</w:t>
      </w:r>
      <w:r w:rsidR="00870BFE">
        <w:rPr>
          <w:b/>
          <w:bCs/>
          <w:color w:val="auto"/>
          <w:sz w:val="23"/>
          <w:szCs w:val="23"/>
        </w:rPr>
        <w:t xml:space="preserve"> How many courses meet program</w:t>
      </w:r>
      <w:r>
        <w:rPr>
          <w:b/>
          <w:bCs/>
          <w:color w:val="auto"/>
          <w:sz w:val="23"/>
          <w:szCs w:val="23"/>
        </w:rPr>
        <w:t xml:space="preserve"> objectives?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All (2) Many (3) Very few (4) None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How much does the curriculum satisfy the core requirements for the program as specified by the respective accreditation body?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25% (2) 50% (3) 75% (4) above 75%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7. How much does the curriculum satisfy</w:t>
      </w:r>
      <w:r w:rsidR="00870BFE">
        <w:rPr>
          <w:b/>
          <w:bCs/>
          <w:color w:val="auto"/>
          <w:sz w:val="23"/>
          <w:szCs w:val="23"/>
        </w:rPr>
        <w:t xml:space="preserve"> the general education, arts, </w:t>
      </w:r>
      <w:r>
        <w:rPr>
          <w:b/>
          <w:bCs/>
          <w:color w:val="auto"/>
          <w:sz w:val="23"/>
          <w:szCs w:val="23"/>
        </w:rPr>
        <w:t xml:space="preserve">professional and other discipline requirements for the program as specified by the respective accreditation body?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(1) 25% (2) 50% (3) 75% (4) abov</w:t>
      </w:r>
      <w:r w:rsidR="001B032C">
        <w:rPr>
          <w:color w:val="auto"/>
          <w:sz w:val="23"/>
          <w:szCs w:val="23"/>
        </w:rPr>
        <w:t>e 75%</w:t>
      </w:r>
      <w:r w:rsidR="006C5805">
        <w:rPr>
          <w:color w:val="auto"/>
          <w:sz w:val="23"/>
          <w:szCs w:val="23"/>
        </w:rPr>
        <w:t xml:space="preserve"> (5) N/A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8. How many IT cours</w:t>
      </w:r>
      <w:r w:rsidR="00201E0E">
        <w:rPr>
          <w:b/>
          <w:bCs/>
          <w:color w:val="auto"/>
          <w:sz w:val="23"/>
          <w:szCs w:val="23"/>
        </w:rPr>
        <w:t>es are included in the program</w:t>
      </w:r>
      <w:r>
        <w:rPr>
          <w:b/>
          <w:bCs/>
          <w:color w:val="auto"/>
          <w:sz w:val="23"/>
          <w:szCs w:val="23"/>
        </w:rPr>
        <w:t xml:space="preserve">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</w:t>
      </w:r>
      <w:r w:rsidR="000A6AB2">
        <w:rPr>
          <w:color w:val="auto"/>
          <w:sz w:val="23"/>
          <w:szCs w:val="23"/>
        </w:rPr>
        <w:t xml:space="preserve">N/A </w:t>
      </w:r>
      <w:r>
        <w:rPr>
          <w:color w:val="auto"/>
          <w:sz w:val="23"/>
          <w:szCs w:val="23"/>
        </w:rPr>
        <w:t xml:space="preserve">(2) Only One (3) Two Courses (4) More than Two courses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What is the duration of IT courses being taught? </w:t>
      </w:r>
    </w:p>
    <w:p w:rsidR="005E6187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One semester (2) Two semesters (3) More than Two Semesters (4) </w:t>
      </w:r>
      <w:r w:rsidR="005E6187">
        <w:rPr>
          <w:color w:val="auto"/>
          <w:sz w:val="23"/>
          <w:szCs w:val="23"/>
        </w:rPr>
        <w:t>N/A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What is the level of students’ performance in IT skills?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Very good (2) Good (3) Average (4) Poor </w:t>
      </w:r>
      <w:r w:rsidR="00A43231">
        <w:rPr>
          <w:color w:val="auto"/>
          <w:sz w:val="23"/>
          <w:szCs w:val="23"/>
        </w:rPr>
        <w:t>(5) N/A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How many courses are included to develop oral and written communication skills of students?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</w:t>
      </w:r>
      <w:r w:rsidR="00A13500">
        <w:rPr>
          <w:color w:val="auto"/>
          <w:sz w:val="23"/>
          <w:szCs w:val="23"/>
        </w:rPr>
        <w:t>N/A</w:t>
      </w:r>
      <w:r>
        <w:rPr>
          <w:color w:val="auto"/>
          <w:sz w:val="23"/>
          <w:szCs w:val="23"/>
        </w:rPr>
        <w:t xml:space="preserve"> (2) Only One (3) Two Courses (4) More than Two courses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What is the duration of communication skills courses being taught? </w:t>
      </w:r>
    </w:p>
    <w:p w:rsidR="00BC192D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One semester (2) Two semesters (3) More than Two Semesters (4) </w:t>
      </w:r>
      <w:r w:rsidR="00BC192D">
        <w:rPr>
          <w:color w:val="auto"/>
          <w:sz w:val="23"/>
          <w:szCs w:val="23"/>
        </w:rPr>
        <w:t>N/A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 What is the level of students’ language proficiency?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Very good (2) Good (3) Average (4) Poor </w:t>
      </w:r>
    </w:p>
    <w:p w:rsidR="00DD725F" w:rsidRDefault="00DD725F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BC192D" w:rsidRDefault="00BC192D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III. LABORATORIES AND COMPUTING FACILITIES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How many laboratories are there in the department?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to three (4) More than three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  <w:r>
        <w:rPr>
          <w:b/>
          <w:bCs/>
          <w:color w:val="auto"/>
          <w:sz w:val="23"/>
          <w:szCs w:val="23"/>
        </w:rPr>
        <w:t xml:space="preserve">2. What is the over all condition of labs? </w:t>
      </w:r>
      <w:r>
        <w:rPr>
          <w:color w:val="auto"/>
          <w:sz w:val="14"/>
          <w:szCs w:val="14"/>
        </w:rPr>
        <w:t xml:space="preserve">- 3 –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Very well organized (2) Poorly organized (3) Very well equipped (4) Poorly equipped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How many laboratories are not fully furnished?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More than three (2) Three to Five (3) One to Three (4) None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name them as well. _________________.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How many scientific instruments are not functional?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Six or more (2) Three to Five (3) One to Three (4) None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Please List them: ____________, ____________, _____________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Are the computing facilities available for faculty members?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Yes, Available to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Are the computing facilities adequate and available for students?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Yes, Available to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Is Internet facility available for the students?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Available but not for all (3) Yes. Available to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8. Do the computing facilities support the com</w:t>
      </w:r>
      <w:r w:rsidR="001B0F24">
        <w:rPr>
          <w:b/>
          <w:bCs/>
          <w:color w:val="auto"/>
          <w:sz w:val="23"/>
          <w:szCs w:val="23"/>
        </w:rPr>
        <w:t>puting component of the program</w:t>
      </w:r>
      <w:r>
        <w:rPr>
          <w:b/>
          <w:bCs/>
          <w:color w:val="auto"/>
          <w:sz w:val="23"/>
          <w:szCs w:val="23"/>
        </w:rPr>
        <w:t xml:space="preserve">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25% (2) 50% (3) 75% (4) above 75% </w:t>
      </w:r>
      <w:r w:rsidR="00905BF2">
        <w:rPr>
          <w:color w:val="auto"/>
          <w:sz w:val="23"/>
          <w:szCs w:val="23"/>
        </w:rPr>
        <w:t>(5) N/A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Is there adequate personnel support for instructions and maintenance of the laboratories?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 (2) To some extent (3) Not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Are laboratory manuals/documentation/instructions for experiments available and readily accessible to faculty and students?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Available but only for faculty (3) Yes, Available to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Are the support staff and faculty aware of the safety rules and laboratory ethics?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very well (2) To some extent (3) </w:t>
      </w:r>
      <w:proofErr w:type="gramStart"/>
      <w:r>
        <w:rPr>
          <w:color w:val="auto"/>
          <w:sz w:val="23"/>
          <w:szCs w:val="23"/>
        </w:rPr>
        <w:t>Not</w:t>
      </w:r>
      <w:proofErr w:type="gramEnd"/>
      <w:r>
        <w:rPr>
          <w:color w:val="auto"/>
          <w:sz w:val="23"/>
          <w:szCs w:val="23"/>
        </w:rPr>
        <w:t xml:space="preserve">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Do all the laboratories possess fire extinguishers and other safety measures?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all (2) Yes, but few (3) </w:t>
      </w:r>
      <w:r w:rsidR="001B0F24">
        <w:rPr>
          <w:color w:val="auto"/>
          <w:sz w:val="23"/>
          <w:szCs w:val="23"/>
        </w:rPr>
        <w:t>not</w:t>
      </w:r>
      <w:r>
        <w:rPr>
          <w:color w:val="auto"/>
          <w:sz w:val="23"/>
          <w:szCs w:val="23"/>
        </w:rPr>
        <w:t xml:space="preserve">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 How many computer experts are in the department?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DD725F" w:rsidRDefault="00DD725F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D725F" w:rsidRDefault="00DD725F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D725F" w:rsidRDefault="00DD725F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IV. STUDENT SUPPORT AND ADVISING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Are the faculty members available after the lecture time to advise or guide students?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Always (2) Some time (3) Never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Does the department provide guidance to all the students on how to complete the program, to make course decisions and career choices?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 (2) To some extent (3)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  <w:r>
        <w:rPr>
          <w:b/>
          <w:bCs/>
          <w:color w:val="auto"/>
          <w:sz w:val="23"/>
          <w:szCs w:val="23"/>
        </w:rPr>
        <w:t xml:space="preserve">3. Does the department extend extra-curricular and co-curricular activities to students? </w:t>
      </w:r>
      <w:r>
        <w:rPr>
          <w:color w:val="auto"/>
          <w:sz w:val="14"/>
          <w:szCs w:val="14"/>
        </w:rPr>
        <w:t xml:space="preserve">- 4 –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To a great extent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How often required courses are offered?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Once a year (2) Every Semester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How often elective courses are offered?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Once a year (2) Every Semester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Do students have access to professional counseling when necessary?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All the time (2) Rarely (3) </w:t>
      </w:r>
      <w:proofErr w:type="gramStart"/>
      <w:r>
        <w:rPr>
          <w:color w:val="auto"/>
          <w:sz w:val="23"/>
          <w:szCs w:val="23"/>
        </w:rPr>
        <w:t>Not</w:t>
      </w:r>
      <w:proofErr w:type="gramEnd"/>
      <w:r>
        <w:rPr>
          <w:color w:val="auto"/>
          <w:sz w:val="23"/>
          <w:szCs w:val="23"/>
        </w:rPr>
        <w:t xml:space="preserve">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V. PROCESS CONTROL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When was the last admission criteria revised?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Last year (2) Two years back (3) More than five years back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VI. FACULTY </w:t>
      </w:r>
    </w:p>
    <w:p w:rsidR="00FA45E4" w:rsidRDefault="00390D28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How much</w:t>
      </w:r>
      <w:r w:rsidR="00FA45E4">
        <w:rPr>
          <w:b/>
          <w:bCs/>
          <w:color w:val="auto"/>
          <w:sz w:val="23"/>
          <w:szCs w:val="23"/>
        </w:rPr>
        <w:t xml:space="preserve"> faculty members are Post-doctorate?</w:t>
      </w:r>
      <w:r w:rsidR="00822DA9">
        <w:rPr>
          <w:b/>
          <w:bCs/>
          <w:color w:val="auto"/>
          <w:sz w:val="23"/>
          <w:szCs w:val="23"/>
        </w:rPr>
        <w:t xml:space="preserve"> (_______)</w:t>
      </w:r>
      <w:r w:rsidR="00FA45E4">
        <w:rPr>
          <w:b/>
          <w:bCs/>
          <w:color w:val="auto"/>
          <w:sz w:val="23"/>
          <w:szCs w:val="23"/>
        </w:rPr>
        <w:t xml:space="preserve">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FA45E4" w:rsidRDefault="00390D28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How much</w:t>
      </w:r>
      <w:r w:rsidR="00FA45E4">
        <w:rPr>
          <w:b/>
          <w:bCs/>
          <w:color w:val="auto"/>
          <w:sz w:val="23"/>
          <w:szCs w:val="23"/>
        </w:rPr>
        <w:t xml:space="preserve"> faculty members are PhD? </w:t>
      </w:r>
      <w:r w:rsidR="00822DA9">
        <w:rPr>
          <w:b/>
          <w:bCs/>
          <w:color w:val="auto"/>
          <w:sz w:val="23"/>
          <w:szCs w:val="23"/>
        </w:rPr>
        <w:t>(_______)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FA45E4" w:rsidRDefault="00390D28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How much</w:t>
      </w:r>
      <w:r w:rsidR="00FA45E4">
        <w:rPr>
          <w:b/>
          <w:bCs/>
          <w:color w:val="auto"/>
          <w:sz w:val="23"/>
          <w:szCs w:val="23"/>
        </w:rPr>
        <w:t xml:space="preserve"> faculty members are MS/M. Phil? </w:t>
      </w:r>
      <w:r w:rsidR="00822DA9">
        <w:rPr>
          <w:b/>
          <w:bCs/>
          <w:color w:val="auto"/>
          <w:sz w:val="23"/>
          <w:szCs w:val="23"/>
        </w:rPr>
        <w:t>(_______)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How many faculty members are FCPS or Equivalent?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(1) N</w:t>
      </w:r>
      <w:r w:rsidR="00B311B2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(2) One (3) Two (4) Three or more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How many faculty members have earned international / national / institutional awards?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How many faculty members have earned international / national / institutional fellowship?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One (3) Two (4) Three or more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Is the teaching load adequate on faculty?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 (2) Some what (3) Not at all. </w:t>
      </w:r>
    </w:p>
    <w:p w:rsidR="005A44CB" w:rsidRDefault="005A44CB" w:rsidP="007E78AA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8. How many research papers have been published by the faculty in recognized journals?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Up to 5 (3) Up to 10 (4) More than 10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How many books chapters have been written by the faculty?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Up to 3 (3) Up to 6 (4) More than 6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How many conferences, workshop or symposia have been conducted by the department?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Up to 2 (3) Up to 4 (4) More than 4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How many teachers have participated in conferences / symposia / workshops?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  <w:r>
        <w:rPr>
          <w:color w:val="auto"/>
          <w:sz w:val="23"/>
          <w:szCs w:val="23"/>
        </w:rPr>
        <w:t xml:space="preserve">(1) None (2) Up to 3 (3) Up to 6 (4) More than 6 </w:t>
      </w:r>
      <w:r>
        <w:rPr>
          <w:color w:val="auto"/>
          <w:sz w:val="14"/>
          <w:szCs w:val="14"/>
        </w:rPr>
        <w:t xml:space="preserve">- 5 –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Have all faculty members prepared their resume in line with HEC guidelines?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Some (3) More than half (4)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 Are the faculty members current and active in their discipline and have they necessary technical depth and breadth to support the program?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None (2) Some Members (3) More than half (4)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14. Are there enough faculty members to provide continuity and stability to cover the curriculum adequately and effectively?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 (2) To some extent (3) No </w:t>
      </w:r>
    </w:p>
    <w:p w:rsidR="00FA45E4" w:rsidRDefault="00C50F80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15.</w:t>
      </w:r>
      <w:r w:rsidR="00D61020">
        <w:rPr>
          <w:b/>
          <w:bCs/>
          <w:color w:val="auto"/>
          <w:sz w:val="23"/>
          <w:szCs w:val="23"/>
        </w:rPr>
        <w:t xml:space="preserve"> </w:t>
      </w:r>
      <w:r w:rsidR="00FD76CF">
        <w:rPr>
          <w:b/>
          <w:bCs/>
          <w:color w:val="auto"/>
          <w:sz w:val="23"/>
          <w:szCs w:val="23"/>
        </w:rPr>
        <w:t>Is</w:t>
      </w:r>
      <w:r>
        <w:rPr>
          <w:b/>
          <w:bCs/>
          <w:color w:val="auto"/>
          <w:sz w:val="23"/>
          <w:szCs w:val="23"/>
        </w:rPr>
        <w:t xml:space="preserve"> t</w:t>
      </w:r>
      <w:r w:rsidR="00FA45E4">
        <w:rPr>
          <w:b/>
          <w:bCs/>
          <w:color w:val="auto"/>
          <w:sz w:val="23"/>
          <w:szCs w:val="23"/>
        </w:rPr>
        <w:t>here any existin</w:t>
      </w:r>
      <w:r>
        <w:rPr>
          <w:b/>
          <w:bCs/>
          <w:color w:val="auto"/>
          <w:sz w:val="23"/>
          <w:szCs w:val="23"/>
        </w:rPr>
        <w:t>g faculty development Program</w:t>
      </w:r>
      <w:r w:rsidR="00FA45E4">
        <w:rPr>
          <w:b/>
          <w:bCs/>
          <w:color w:val="auto"/>
          <w:sz w:val="23"/>
          <w:szCs w:val="23"/>
        </w:rPr>
        <w:t xml:space="preserve"> at the departmental/ university level?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 (2) No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16. How many faculty members are satisfied with their jobs?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25% (2) 50% (3) 75% (4) above 75% </w:t>
      </w:r>
    </w:p>
    <w:p w:rsidR="00A84F05" w:rsidRDefault="00A84F05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VII. INSTITUTIONAL FACILITIES </w:t>
      </w:r>
    </w:p>
    <w:p w:rsidR="00FA45E4" w:rsidRDefault="00566E0F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Is</w:t>
      </w:r>
      <w:r w:rsidR="00FA45E4">
        <w:rPr>
          <w:b/>
          <w:bCs/>
          <w:color w:val="auto"/>
          <w:sz w:val="23"/>
          <w:szCs w:val="23"/>
        </w:rPr>
        <w:t xml:space="preserve"> there enough number of classrooms in the department?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Are classrooms well furnished?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To some extent (3) Well furnished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Is there audio-visual facility available in each classroom?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Yes (3) To some extent.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Are there enough numbers of offices in the department for teachers and office work?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Yes (3) To some extent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Is there any seminar / conference room in the department?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Is there enough number of books in the relevant subjects in the library?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No (2)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7. Are books easily available for all students and faculty?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Always (2) Some time (3) Never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Is the library staff professional and supportive?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(1) Yes, Always (2) Yes but Occasionally (3) Not at all </w:t>
      </w:r>
    </w:p>
    <w:p w:rsidR="00FA45E4" w:rsidRDefault="00FA45E4" w:rsidP="007E78A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14"/>
          <w:szCs w:val="14"/>
        </w:rPr>
      </w:pPr>
      <w:r>
        <w:rPr>
          <w:b/>
          <w:bCs/>
          <w:color w:val="auto"/>
          <w:sz w:val="28"/>
          <w:szCs w:val="28"/>
        </w:rPr>
        <w:t xml:space="preserve">VIII. INSTITUTIONAL SUPPORT </w:t>
      </w:r>
      <w:r>
        <w:rPr>
          <w:color w:val="auto"/>
          <w:sz w:val="14"/>
          <w:szCs w:val="14"/>
        </w:rPr>
        <w:t xml:space="preserve">- 6 –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Is the department satisfied with the grant it receives from the university?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Yes, (2) To some extent (3) </w:t>
      </w:r>
      <w:proofErr w:type="gramStart"/>
      <w:r>
        <w:rPr>
          <w:color w:val="auto"/>
          <w:sz w:val="23"/>
          <w:szCs w:val="23"/>
        </w:rPr>
        <w:t>Not</w:t>
      </w:r>
      <w:proofErr w:type="gramEnd"/>
      <w:r>
        <w:rPr>
          <w:color w:val="auto"/>
          <w:sz w:val="23"/>
          <w:szCs w:val="23"/>
        </w:rPr>
        <w:t xml:space="preserve"> at all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Does the department receive grant from other organizations?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No (2) Yes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3. Is</w:t>
      </w:r>
      <w:proofErr w:type="gramEnd"/>
      <w:r>
        <w:rPr>
          <w:b/>
          <w:bCs/>
          <w:color w:val="auto"/>
          <w:sz w:val="23"/>
          <w:szCs w:val="23"/>
        </w:rPr>
        <w:t xml:space="preserve"> there any incentive / package for retaining high caliber faculty?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No (2) Yes (3) To some extent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IX. </w:t>
      </w:r>
      <w:proofErr w:type="gramStart"/>
      <w:r>
        <w:rPr>
          <w:b/>
          <w:bCs/>
          <w:color w:val="auto"/>
          <w:sz w:val="23"/>
          <w:szCs w:val="23"/>
        </w:rPr>
        <w:t>Your</w:t>
      </w:r>
      <w:proofErr w:type="gramEnd"/>
      <w:r>
        <w:rPr>
          <w:b/>
          <w:bCs/>
          <w:color w:val="auto"/>
          <w:sz w:val="23"/>
          <w:szCs w:val="23"/>
        </w:rPr>
        <w:t xml:space="preserve"> over all comments about the performance of the department / college (Please use separate sheet / back of the sheet if required)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X. Areas for improvements identified by you: </w:t>
      </w:r>
    </w:p>
    <w:p w:rsidR="00FA45E4" w:rsidRDefault="00FA45E4" w:rsidP="007E78A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(Please use separate sheet / back of the sheet if required) </w:t>
      </w:r>
    </w:p>
    <w:p w:rsidR="00233A2A" w:rsidRDefault="00FA45E4" w:rsidP="007E78AA">
      <w:pPr>
        <w:spacing w:line="360" w:lineRule="auto"/>
        <w:jc w:val="both"/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3A2A" w:rsidSect="00DD725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45E4"/>
    <w:rsid w:val="000A6AB2"/>
    <w:rsid w:val="001B032C"/>
    <w:rsid w:val="001B0F24"/>
    <w:rsid w:val="00201E0E"/>
    <w:rsid w:val="00214AAE"/>
    <w:rsid w:val="00233A2A"/>
    <w:rsid w:val="002A2485"/>
    <w:rsid w:val="002B4F14"/>
    <w:rsid w:val="00306630"/>
    <w:rsid w:val="00390D28"/>
    <w:rsid w:val="003F5110"/>
    <w:rsid w:val="00506725"/>
    <w:rsid w:val="00566E0F"/>
    <w:rsid w:val="005732E9"/>
    <w:rsid w:val="005939C2"/>
    <w:rsid w:val="005A44CB"/>
    <w:rsid w:val="005D2D01"/>
    <w:rsid w:val="005E6187"/>
    <w:rsid w:val="00606674"/>
    <w:rsid w:val="00613661"/>
    <w:rsid w:val="006C5805"/>
    <w:rsid w:val="006F3234"/>
    <w:rsid w:val="007E78AA"/>
    <w:rsid w:val="007F3AD2"/>
    <w:rsid w:val="00822DA9"/>
    <w:rsid w:val="00870BFE"/>
    <w:rsid w:val="00877FE0"/>
    <w:rsid w:val="00905BF2"/>
    <w:rsid w:val="00906708"/>
    <w:rsid w:val="00977BCC"/>
    <w:rsid w:val="00A11E87"/>
    <w:rsid w:val="00A13500"/>
    <w:rsid w:val="00A43231"/>
    <w:rsid w:val="00A84F05"/>
    <w:rsid w:val="00AB6990"/>
    <w:rsid w:val="00AD6635"/>
    <w:rsid w:val="00AE59EA"/>
    <w:rsid w:val="00B12504"/>
    <w:rsid w:val="00B311B2"/>
    <w:rsid w:val="00B641B4"/>
    <w:rsid w:val="00BC192D"/>
    <w:rsid w:val="00C02582"/>
    <w:rsid w:val="00C50F80"/>
    <w:rsid w:val="00CF3204"/>
    <w:rsid w:val="00D61020"/>
    <w:rsid w:val="00DA4857"/>
    <w:rsid w:val="00DC7AF7"/>
    <w:rsid w:val="00DD725F"/>
    <w:rsid w:val="00E3475F"/>
    <w:rsid w:val="00F425B4"/>
    <w:rsid w:val="00FA45E4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1568</Words>
  <Characters>8943</Characters>
  <Application>Microsoft Office Word</Application>
  <DocSecurity>0</DocSecurity>
  <Lines>74</Lines>
  <Paragraphs>20</Paragraphs>
  <ScaleCrop>false</ScaleCrop>
  <Company>GCUF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ITS</dc:creator>
  <cp:keywords/>
  <dc:description/>
  <cp:lastModifiedBy>Admin</cp:lastModifiedBy>
  <cp:revision>6</cp:revision>
  <cp:lastPrinted>2019-04-23T07:06:00Z</cp:lastPrinted>
  <dcterms:created xsi:type="dcterms:W3CDTF">2018-09-28T05:50:00Z</dcterms:created>
  <dcterms:modified xsi:type="dcterms:W3CDTF">2019-04-23T07:06:00Z</dcterms:modified>
</cp:coreProperties>
</file>