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56"/>
        <w:tblW w:w="9198" w:type="dxa"/>
        <w:tblLook w:val="04A0" w:firstRow="1" w:lastRow="0" w:firstColumn="1" w:lastColumn="0" w:noHBand="0" w:noVBand="1"/>
      </w:tblPr>
      <w:tblGrid>
        <w:gridCol w:w="3258"/>
        <w:gridCol w:w="5940"/>
      </w:tblGrid>
      <w:tr w:rsidR="00EC14A6" w:rsidRPr="002E5F0F" w14:paraId="2693089B" w14:textId="77777777" w:rsidTr="002D0AB4">
        <w:trPr>
          <w:trHeight w:val="283"/>
        </w:trPr>
        <w:tc>
          <w:tcPr>
            <w:tcW w:w="3258" w:type="dxa"/>
          </w:tcPr>
          <w:p w14:paraId="2D32DD97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Title of the Project</w:t>
            </w:r>
          </w:p>
        </w:tc>
        <w:tc>
          <w:tcPr>
            <w:tcW w:w="5940" w:type="dxa"/>
          </w:tcPr>
          <w:p w14:paraId="3E8A758E" w14:textId="77777777" w:rsidR="008E1149" w:rsidRDefault="008E1149" w:rsidP="008E114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36BB889" w14:textId="0B00F382" w:rsidR="008E1149" w:rsidRPr="008E1149" w:rsidRDefault="008E1149" w:rsidP="008E114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C14A6" w:rsidRPr="002E5F0F" w14:paraId="7AAE571C" w14:textId="77777777" w:rsidTr="002D0AB4">
        <w:trPr>
          <w:trHeight w:val="267"/>
        </w:trPr>
        <w:tc>
          <w:tcPr>
            <w:tcW w:w="3258" w:type="dxa"/>
          </w:tcPr>
          <w:p w14:paraId="71BDFBEC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Name of Researcher</w:t>
            </w:r>
          </w:p>
        </w:tc>
        <w:tc>
          <w:tcPr>
            <w:tcW w:w="5940" w:type="dxa"/>
          </w:tcPr>
          <w:p w14:paraId="20766FDE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</w:p>
        </w:tc>
      </w:tr>
      <w:tr w:rsidR="00EC14A6" w:rsidRPr="002E5F0F" w14:paraId="5DECF2CB" w14:textId="77777777" w:rsidTr="002D0AB4">
        <w:trPr>
          <w:trHeight w:val="487"/>
        </w:trPr>
        <w:tc>
          <w:tcPr>
            <w:tcW w:w="3258" w:type="dxa"/>
          </w:tcPr>
          <w:p w14:paraId="0D50C79C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Discipline/ Specify Specialty</w:t>
            </w:r>
          </w:p>
          <w:p w14:paraId="6F0657A7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  <w:sz w:val="16"/>
                <w:szCs w:val="16"/>
              </w:rPr>
              <w:t>(e.g., PhD, M.Phil., Research Project)</w:t>
            </w:r>
          </w:p>
        </w:tc>
        <w:tc>
          <w:tcPr>
            <w:tcW w:w="5940" w:type="dxa"/>
          </w:tcPr>
          <w:p w14:paraId="615D9368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</w:p>
        </w:tc>
      </w:tr>
      <w:tr w:rsidR="00EC14A6" w:rsidRPr="002E5F0F" w14:paraId="649C70F2" w14:textId="77777777" w:rsidTr="002D0AB4">
        <w:trPr>
          <w:trHeight w:val="267"/>
        </w:trPr>
        <w:tc>
          <w:tcPr>
            <w:tcW w:w="3258" w:type="dxa"/>
          </w:tcPr>
          <w:p w14:paraId="662B32CE" w14:textId="30EB99DA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Supervisor</w:t>
            </w:r>
            <w:r w:rsidR="002D0AB4">
              <w:rPr>
                <w:rFonts w:asciiTheme="majorBidi" w:hAnsiTheme="majorBidi" w:cstheme="majorBidi"/>
              </w:rPr>
              <w:t xml:space="preserve"> / PI / Funding Agency</w:t>
            </w:r>
          </w:p>
        </w:tc>
        <w:tc>
          <w:tcPr>
            <w:tcW w:w="5940" w:type="dxa"/>
          </w:tcPr>
          <w:p w14:paraId="2248F99B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</w:p>
        </w:tc>
      </w:tr>
      <w:tr w:rsidR="00EC14A6" w:rsidRPr="002E5F0F" w14:paraId="416A67D9" w14:textId="77777777" w:rsidTr="002D0AB4">
        <w:trPr>
          <w:trHeight w:val="283"/>
        </w:trPr>
        <w:tc>
          <w:tcPr>
            <w:tcW w:w="3258" w:type="dxa"/>
          </w:tcPr>
          <w:p w14:paraId="60A5D23F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Institution</w:t>
            </w:r>
          </w:p>
        </w:tc>
        <w:tc>
          <w:tcPr>
            <w:tcW w:w="5940" w:type="dxa"/>
          </w:tcPr>
          <w:p w14:paraId="547FAF06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</w:p>
        </w:tc>
      </w:tr>
      <w:tr w:rsidR="00EC14A6" w:rsidRPr="002E5F0F" w14:paraId="6C1ADB11" w14:textId="77777777" w:rsidTr="002D0AB4">
        <w:trPr>
          <w:trHeight w:val="267"/>
        </w:trPr>
        <w:tc>
          <w:tcPr>
            <w:tcW w:w="3258" w:type="dxa"/>
          </w:tcPr>
          <w:p w14:paraId="2A1ED48A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Study Design</w:t>
            </w:r>
          </w:p>
        </w:tc>
        <w:tc>
          <w:tcPr>
            <w:tcW w:w="5940" w:type="dxa"/>
          </w:tcPr>
          <w:p w14:paraId="7BCC6A67" w14:textId="77777777" w:rsidR="00EC14A6" w:rsidRPr="002E5F0F" w:rsidRDefault="00EC14A6" w:rsidP="002D0AB4">
            <w:pPr>
              <w:rPr>
                <w:rFonts w:asciiTheme="majorBidi" w:hAnsiTheme="majorBidi" w:cstheme="majorBidi"/>
              </w:rPr>
            </w:pPr>
          </w:p>
        </w:tc>
      </w:tr>
      <w:tr w:rsidR="00EC14A6" w:rsidRPr="002E5F0F" w14:paraId="155A9254" w14:textId="77777777" w:rsidTr="002D0AB4">
        <w:trPr>
          <w:trHeight w:val="283"/>
        </w:trPr>
        <w:tc>
          <w:tcPr>
            <w:tcW w:w="3258" w:type="dxa"/>
          </w:tcPr>
          <w:p w14:paraId="5D52F982" w14:textId="77777777" w:rsidR="00EC14A6" w:rsidRPr="002E5F0F" w:rsidRDefault="00EC14A6" w:rsidP="002D0AB4">
            <w:pPr>
              <w:spacing w:line="276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Study Population</w:t>
            </w:r>
          </w:p>
        </w:tc>
        <w:tc>
          <w:tcPr>
            <w:tcW w:w="5940" w:type="dxa"/>
          </w:tcPr>
          <w:p w14:paraId="533AE471" w14:textId="77777777" w:rsidR="00EC14A6" w:rsidRPr="002E5F0F" w:rsidRDefault="00EC14A6" w:rsidP="002D0AB4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15166A4" w14:textId="77777777" w:rsidR="002D0AB4" w:rsidRDefault="002D0AB4" w:rsidP="002D0AB4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3CD8E004" w14:textId="61EB28C4" w:rsidR="002D0AB4" w:rsidRPr="00C325D0" w:rsidRDefault="002D0AB4" w:rsidP="002D0AB4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Ref. No. GCUF/ERC/…………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  <w:t>Dated:…………..</w:t>
      </w:r>
      <w:r>
        <w:rPr>
          <w:rFonts w:asciiTheme="majorBidi" w:hAnsiTheme="majorBidi" w:cstheme="majorBidi"/>
          <w:sz w:val="24"/>
          <w:szCs w:val="24"/>
          <w:u w:val="single"/>
        </w:rPr>
        <w:tab/>
        <w:t xml:space="preserve">   </w:t>
      </w:r>
    </w:p>
    <w:p w14:paraId="3A55E97D" w14:textId="5AB1C504" w:rsidR="00825C33" w:rsidRPr="002E5F0F" w:rsidRDefault="00825C33" w:rsidP="00A6387B">
      <w:pPr>
        <w:spacing w:line="276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6871"/>
        <w:gridCol w:w="598"/>
        <w:gridCol w:w="515"/>
        <w:gridCol w:w="551"/>
      </w:tblGrid>
      <w:tr w:rsidR="00116232" w:rsidRPr="002E5F0F" w14:paraId="1C05D257" w14:textId="77777777" w:rsidTr="00E12EF6">
        <w:tc>
          <w:tcPr>
            <w:tcW w:w="7574" w:type="dxa"/>
            <w:gridSpan w:val="2"/>
          </w:tcPr>
          <w:p w14:paraId="459713F1" w14:textId="36904096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Please answer each quest</w:t>
            </w:r>
            <w:r w:rsidR="003A041F" w:rsidRPr="002E5F0F">
              <w:rPr>
                <w:rFonts w:asciiTheme="majorBidi" w:hAnsiTheme="majorBidi" w:cstheme="majorBidi"/>
                <w:sz w:val="18"/>
                <w:szCs w:val="18"/>
              </w:rPr>
              <w:t>ion</w:t>
            </w:r>
            <w:r w:rsidR="004B5CFB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(check </w:t>
            </w:r>
            <w:r w:rsidR="00DB1207" w:rsidRPr="002E5F0F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="004B5CFB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appropriate box)</w:t>
            </w:r>
          </w:p>
        </w:tc>
        <w:tc>
          <w:tcPr>
            <w:tcW w:w="600" w:type="dxa"/>
          </w:tcPr>
          <w:p w14:paraId="4FE4DDF1" w14:textId="4070213B" w:rsidR="00116232" w:rsidRPr="002E5F0F" w:rsidRDefault="000E010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517" w:type="dxa"/>
          </w:tcPr>
          <w:p w14:paraId="1A2334C7" w14:textId="2B51D1D5" w:rsidR="00116232" w:rsidRPr="002E5F0F" w:rsidRDefault="000E010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552" w:type="dxa"/>
          </w:tcPr>
          <w:p w14:paraId="53AC820B" w14:textId="1CC519E7" w:rsidR="00116232" w:rsidRPr="002E5F0F" w:rsidRDefault="000E010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N/A</w:t>
            </w:r>
          </w:p>
        </w:tc>
      </w:tr>
      <w:tr w:rsidR="00116232" w:rsidRPr="002E5F0F" w14:paraId="5B0F80BA" w14:textId="77777777" w:rsidTr="003A57DA">
        <w:tc>
          <w:tcPr>
            <w:tcW w:w="486" w:type="dxa"/>
          </w:tcPr>
          <w:p w14:paraId="26630E20" w14:textId="18F8621F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14:paraId="4121B625" w14:textId="30978ECB" w:rsidR="00116232" w:rsidRPr="002E5F0F" w:rsidRDefault="001A72EA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Have you, before filling in this form, read a relevant research ethics guideline of animal,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human or biological material research?</w:t>
            </w:r>
          </w:p>
        </w:tc>
        <w:tc>
          <w:tcPr>
            <w:tcW w:w="600" w:type="dxa"/>
          </w:tcPr>
          <w:p w14:paraId="45557F16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7BF93A11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23359E88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6232" w:rsidRPr="002E5F0F" w14:paraId="057CEE76" w14:textId="77777777" w:rsidTr="003A57DA">
        <w:tc>
          <w:tcPr>
            <w:tcW w:w="486" w:type="dxa"/>
          </w:tcPr>
          <w:p w14:paraId="7CCA37AF" w14:textId="0BD90B05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88" w:type="dxa"/>
          </w:tcPr>
          <w:p w14:paraId="74C725CA" w14:textId="42C52C1F" w:rsidR="00116232" w:rsidRPr="002E5F0F" w:rsidRDefault="00C04970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Is the project multidisciplinary with involvement of different departments / institutes?</w:t>
            </w:r>
          </w:p>
        </w:tc>
        <w:tc>
          <w:tcPr>
            <w:tcW w:w="600" w:type="dxa"/>
          </w:tcPr>
          <w:p w14:paraId="1701A1E8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34AD0DEF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6DFC5CB1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6232" w:rsidRPr="002E5F0F" w14:paraId="551A4168" w14:textId="77777777" w:rsidTr="003A57DA">
        <w:tc>
          <w:tcPr>
            <w:tcW w:w="486" w:type="dxa"/>
          </w:tcPr>
          <w:p w14:paraId="24D4D798" w14:textId="2088646F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088" w:type="dxa"/>
          </w:tcPr>
          <w:p w14:paraId="145FBAF0" w14:textId="46DD1AE2" w:rsidR="00116232" w:rsidRPr="002E5F0F" w:rsidRDefault="004E6224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Does the PI/Co-PIs of the project (early stage/experienced) have appropriate scientific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skills and experience for execution of the project under consideration?</w:t>
            </w:r>
          </w:p>
        </w:tc>
        <w:tc>
          <w:tcPr>
            <w:tcW w:w="600" w:type="dxa"/>
          </w:tcPr>
          <w:p w14:paraId="37933F10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26E7134B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09DBECDB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6232" w:rsidRPr="002E5F0F" w14:paraId="33E8134E" w14:textId="77777777" w:rsidTr="003A57DA">
        <w:tc>
          <w:tcPr>
            <w:tcW w:w="486" w:type="dxa"/>
          </w:tcPr>
          <w:p w14:paraId="6B4C274B" w14:textId="2B81B0D8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7088" w:type="dxa"/>
          </w:tcPr>
          <w:p w14:paraId="638C5364" w14:textId="019DA4C0" w:rsidR="00116232" w:rsidRPr="002E5F0F" w:rsidRDefault="00934293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Does the study involve participants who are particularly vulnerable? (patients with sensitive medical conditions </w:t>
            </w:r>
            <w:r w:rsidR="00475B53" w:rsidRPr="002E5F0F">
              <w:rPr>
                <w:rFonts w:asciiTheme="majorBidi" w:hAnsiTheme="majorBidi" w:cstheme="majorBidi"/>
                <w:sz w:val="18"/>
                <w:szCs w:val="18"/>
              </w:rPr>
              <w:t>e.g.,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HIV/AIDS,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drug addiction) or are unable to give informed consent (</w:t>
            </w:r>
            <w:r w:rsidR="00475B53" w:rsidRPr="002E5F0F">
              <w:rPr>
                <w:rFonts w:asciiTheme="majorBidi" w:hAnsiTheme="majorBidi" w:cstheme="majorBidi"/>
                <w:sz w:val="18"/>
                <w:szCs w:val="18"/>
              </w:rPr>
              <w:t>e.g.,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children, people with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learning disabilities)?</w:t>
            </w:r>
          </w:p>
        </w:tc>
        <w:tc>
          <w:tcPr>
            <w:tcW w:w="600" w:type="dxa"/>
          </w:tcPr>
          <w:p w14:paraId="196819F1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49B7FAA2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3216E8A7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6232" w:rsidRPr="002E5F0F" w14:paraId="7202313A" w14:textId="77777777" w:rsidTr="003A57DA">
        <w:tc>
          <w:tcPr>
            <w:tcW w:w="486" w:type="dxa"/>
          </w:tcPr>
          <w:p w14:paraId="6939597F" w14:textId="296A22FD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7088" w:type="dxa"/>
          </w:tcPr>
          <w:p w14:paraId="582B45E3" w14:textId="7B967A54" w:rsidR="00116232" w:rsidRPr="002E5F0F" w:rsidRDefault="000625D6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Does the study involve archival material collected during research/routine laboratory</w:t>
            </w:r>
            <w:r w:rsidR="00C37DC1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testing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and the material cannot be traced to its origin or cannot be accessed?</w:t>
            </w:r>
          </w:p>
        </w:tc>
        <w:tc>
          <w:tcPr>
            <w:tcW w:w="600" w:type="dxa"/>
          </w:tcPr>
          <w:p w14:paraId="0F24ECC2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169B9968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6A58F6D5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6232" w:rsidRPr="002E5F0F" w14:paraId="65872CF7" w14:textId="77777777" w:rsidTr="003A57DA">
        <w:tc>
          <w:tcPr>
            <w:tcW w:w="486" w:type="dxa"/>
          </w:tcPr>
          <w:p w14:paraId="592774D5" w14:textId="67CD198D" w:rsidR="00116232" w:rsidRPr="002E5F0F" w:rsidRDefault="00161C6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7088" w:type="dxa"/>
          </w:tcPr>
          <w:p w14:paraId="59B9E578" w14:textId="28E58173" w:rsidR="00116232" w:rsidRPr="002E5F0F" w:rsidRDefault="005B0970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If the answer to the items 2, 4 and </w:t>
            </w:r>
            <w:r w:rsidR="00275957" w:rsidRPr="002E5F0F">
              <w:rPr>
                <w:rFonts w:asciiTheme="majorBidi" w:hAnsiTheme="majorBidi" w:cstheme="majorBidi"/>
                <w:sz w:val="18"/>
                <w:szCs w:val="18"/>
              </w:rPr>
              <w:t>5 is yes, then have you taken formal approval from the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75957" w:rsidRPr="002E5F0F">
              <w:rPr>
                <w:rFonts w:asciiTheme="majorBidi" w:hAnsiTheme="majorBidi" w:cstheme="majorBidi"/>
                <w:sz w:val="18"/>
                <w:szCs w:val="18"/>
              </w:rPr>
              <w:t>collaborating institutes/organizations/centers?</w:t>
            </w:r>
          </w:p>
        </w:tc>
        <w:tc>
          <w:tcPr>
            <w:tcW w:w="600" w:type="dxa"/>
          </w:tcPr>
          <w:p w14:paraId="4BA5217B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19025350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0942DF8F" w14:textId="77777777" w:rsidR="00116232" w:rsidRPr="002E5F0F" w:rsidRDefault="00116232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3CBB6EED" w14:textId="77777777" w:rsidTr="003A57DA">
        <w:tc>
          <w:tcPr>
            <w:tcW w:w="486" w:type="dxa"/>
          </w:tcPr>
          <w:p w14:paraId="46819655" w14:textId="29B2C1EF" w:rsidR="00923A3A" w:rsidRPr="002E5F0F" w:rsidRDefault="00E12EF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7088" w:type="dxa"/>
          </w:tcPr>
          <w:p w14:paraId="7471249A" w14:textId="3270C3E8" w:rsidR="00923A3A" w:rsidRPr="002E5F0F" w:rsidRDefault="00636914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Is there any potential conflict of interest relating to the study?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If yes, then have you declared the nature of conflict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>?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(This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declaration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should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be made a part of any existing proforma)</w:t>
            </w:r>
          </w:p>
        </w:tc>
        <w:tc>
          <w:tcPr>
            <w:tcW w:w="600" w:type="dxa"/>
          </w:tcPr>
          <w:p w14:paraId="33960D19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1E815A51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63728DEB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757B4367" w14:textId="77777777" w:rsidTr="003A57DA">
        <w:tc>
          <w:tcPr>
            <w:tcW w:w="486" w:type="dxa"/>
          </w:tcPr>
          <w:p w14:paraId="7D9B4BEA" w14:textId="69795B58" w:rsidR="00923A3A" w:rsidRPr="002E5F0F" w:rsidRDefault="00E12EF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7088" w:type="dxa"/>
          </w:tcPr>
          <w:p w14:paraId="49BC5DB2" w14:textId="6F509D23" w:rsidR="00923A3A" w:rsidRPr="002E5F0F" w:rsidRDefault="000B6851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financial inducements (other than reasonable expenses and compensation for time)</w:t>
            </w:r>
            <w:r w:rsidR="009E39F8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be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offered to participants?</w:t>
            </w:r>
          </w:p>
        </w:tc>
        <w:tc>
          <w:tcPr>
            <w:tcW w:w="600" w:type="dxa"/>
          </w:tcPr>
          <w:p w14:paraId="5A636216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31B6B977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49F5CB0B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4FAAABEF" w14:textId="77777777" w:rsidTr="003A57DA">
        <w:tc>
          <w:tcPr>
            <w:tcW w:w="486" w:type="dxa"/>
          </w:tcPr>
          <w:p w14:paraId="14D5C187" w14:textId="1ED60A38" w:rsidR="00923A3A" w:rsidRPr="002E5F0F" w:rsidRDefault="00E12EF6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088" w:type="dxa"/>
          </w:tcPr>
          <w:p w14:paraId="676E1C4D" w14:textId="3255BE43" w:rsidR="00923A3A" w:rsidRPr="002E5F0F" w:rsidRDefault="0079160B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drugs, placebos, or other substances (</w:t>
            </w:r>
            <w:r w:rsidR="00FD2966" w:rsidRPr="002E5F0F">
              <w:rPr>
                <w:rFonts w:asciiTheme="majorBidi" w:hAnsiTheme="majorBidi" w:cstheme="majorBidi"/>
                <w:sz w:val="18"/>
                <w:szCs w:val="18"/>
              </w:rPr>
              <w:t>e.g.,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food or drink constituents, dietary</w:t>
            </w:r>
            <w:r w:rsidR="005B097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supplements) be administered to the study participants?</w:t>
            </w:r>
          </w:p>
        </w:tc>
        <w:tc>
          <w:tcPr>
            <w:tcW w:w="600" w:type="dxa"/>
          </w:tcPr>
          <w:p w14:paraId="0640A206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789470CE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71B88A9D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25F0BE1D" w14:textId="77777777" w:rsidTr="003A57DA">
        <w:tc>
          <w:tcPr>
            <w:tcW w:w="486" w:type="dxa"/>
          </w:tcPr>
          <w:p w14:paraId="79F2F3CB" w14:textId="728D84D3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3A57DA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088" w:type="dxa"/>
          </w:tcPr>
          <w:p w14:paraId="787FA96E" w14:textId="538616B8" w:rsidR="00923A3A" w:rsidRPr="002E5F0F" w:rsidRDefault="009106D6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Does this study involve handling, transportation and storage of Infectious agents, toxins,</w:t>
            </w:r>
            <w:r w:rsidR="00DE27CD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or chemicals (pathogenic to humans, </w:t>
            </w:r>
            <w:r w:rsidR="00526DAE" w:rsidRPr="002E5F0F">
              <w:rPr>
                <w:rFonts w:asciiTheme="majorBidi" w:hAnsiTheme="majorBidi" w:cstheme="majorBidi"/>
                <w:sz w:val="18"/>
                <w:szCs w:val="18"/>
              </w:rPr>
              <w:t>animals,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or plants)?</w:t>
            </w:r>
          </w:p>
        </w:tc>
        <w:tc>
          <w:tcPr>
            <w:tcW w:w="600" w:type="dxa"/>
          </w:tcPr>
          <w:p w14:paraId="5493D65F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4693ECA1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33E9A877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1B0C1786" w14:textId="77777777" w:rsidTr="003A57DA">
        <w:tc>
          <w:tcPr>
            <w:tcW w:w="486" w:type="dxa"/>
          </w:tcPr>
          <w:p w14:paraId="1FBA330E" w14:textId="006AB8B1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3A57D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14:paraId="454575BB" w14:textId="60CC8C52" w:rsidR="00923A3A" w:rsidRPr="002E5F0F" w:rsidRDefault="00AC03BB" w:rsidP="00A6387B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If answer to 1</w:t>
            </w:r>
            <w:r w:rsidR="003A57DA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is yes, then are the standard biosafety measures (contamination control spill response, waste management, use of protective apparel, and inventory control)</w:t>
            </w:r>
            <w:r w:rsidR="003A57D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ensured for the execution of this project? </w:t>
            </w:r>
          </w:p>
        </w:tc>
        <w:tc>
          <w:tcPr>
            <w:tcW w:w="600" w:type="dxa"/>
          </w:tcPr>
          <w:p w14:paraId="14C25204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7DD11713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596F39DF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23A3A" w:rsidRPr="002E5F0F" w14:paraId="755DAB91" w14:textId="77777777" w:rsidTr="003A57DA">
        <w:tc>
          <w:tcPr>
            <w:tcW w:w="486" w:type="dxa"/>
          </w:tcPr>
          <w:p w14:paraId="39EF3EA8" w14:textId="1A55A532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088" w:type="dxa"/>
          </w:tcPr>
          <w:p w14:paraId="2A4377BE" w14:textId="0B3CBA83" w:rsidR="00923A3A" w:rsidRPr="002E5F0F" w:rsidRDefault="00033BF2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If the study involves distribution of questionnaires to the participants, has the right to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Response Omission and Anonymity been provided to them?</w:t>
            </w:r>
          </w:p>
        </w:tc>
        <w:tc>
          <w:tcPr>
            <w:tcW w:w="600" w:type="dxa"/>
          </w:tcPr>
          <w:p w14:paraId="79557D26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5FAF25CC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5D49DAD9" w14:textId="77777777" w:rsidR="00923A3A" w:rsidRPr="002E5F0F" w:rsidRDefault="00923A3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59797E11" w14:textId="77777777" w:rsidTr="003A57DA">
        <w:tc>
          <w:tcPr>
            <w:tcW w:w="486" w:type="dxa"/>
          </w:tcPr>
          <w:p w14:paraId="5B5EB8F3" w14:textId="788808EE" w:rsidR="00D10D75" w:rsidRPr="002E5F0F" w:rsidRDefault="00EB176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088" w:type="dxa"/>
          </w:tcPr>
          <w:p w14:paraId="5BEA20C3" w14:textId="1A43E6DB" w:rsidR="00D10D75" w:rsidRPr="002E5F0F" w:rsidRDefault="00C42317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In case of animal studies, have 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you considered alternatives (</w:t>
            </w:r>
            <w:r w:rsidR="00CD6489" w:rsidRPr="00CD6489">
              <w:rPr>
                <w:rFonts w:asciiTheme="majorBidi" w:hAnsiTheme="majorBidi" w:cstheme="majorBidi"/>
                <w:i/>
                <w:sz w:val="18"/>
                <w:szCs w:val="18"/>
              </w:rPr>
              <w:t>in-</w:t>
            </w:r>
            <w:r w:rsidRPr="00CD6489">
              <w:rPr>
                <w:rFonts w:asciiTheme="majorBidi" w:hAnsiTheme="majorBidi" w:cstheme="majorBidi"/>
                <w:i/>
                <w:sz w:val="18"/>
                <w:szCs w:val="18"/>
              </w:rPr>
              <w:t>vitro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systems, computer simulations and/or mathematical models) to reduce or replace the use of animals as far</w:t>
            </w:r>
            <w:r w:rsidR="002A0196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as possible?</w:t>
            </w:r>
          </w:p>
        </w:tc>
        <w:tc>
          <w:tcPr>
            <w:tcW w:w="600" w:type="dxa"/>
          </w:tcPr>
          <w:p w14:paraId="3FF7B48D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1CD66BA7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68ECA4C1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6A98DB85" w14:textId="77777777" w:rsidTr="003A57DA">
        <w:tc>
          <w:tcPr>
            <w:tcW w:w="486" w:type="dxa"/>
          </w:tcPr>
          <w:p w14:paraId="24E638FB" w14:textId="3D089E0A" w:rsidR="00D10D75" w:rsidRPr="002E5F0F" w:rsidRDefault="00EB176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7088" w:type="dxa"/>
          </w:tcPr>
          <w:p w14:paraId="2F24B0C1" w14:textId="2A703911" w:rsidR="00D10D75" w:rsidRPr="002E5F0F" w:rsidRDefault="00BD74FC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you make sure that the health of humans/animals be given prior consideration and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avoid or minimize discomfort, distress, and all procedures will be kept aseptic, painless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and minimally intrusive?</w:t>
            </w:r>
          </w:p>
        </w:tc>
        <w:tc>
          <w:tcPr>
            <w:tcW w:w="600" w:type="dxa"/>
          </w:tcPr>
          <w:p w14:paraId="2D9D9F1A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12ED6AC3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392564CD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7BC66FD0" w14:textId="77777777" w:rsidTr="003A57DA">
        <w:tc>
          <w:tcPr>
            <w:tcW w:w="486" w:type="dxa"/>
          </w:tcPr>
          <w:p w14:paraId="052A6F5C" w14:textId="3C73A56E" w:rsidR="00D10D75" w:rsidRPr="002E5F0F" w:rsidRDefault="0089572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7088" w:type="dxa"/>
          </w:tcPr>
          <w:p w14:paraId="47FEE16E" w14:textId="68B10004" w:rsidR="00D10D75" w:rsidRPr="002E5F0F" w:rsidRDefault="002B5613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you provide adequate care to all humans/animals and ailing study subjects shall be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properly treated by the qualified care providers and will be removed from further study?</w:t>
            </w:r>
          </w:p>
        </w:tc>
        <w:tc>
          <w:tcPr>
            <w:tcW w:w="600" w:type="dxa"/>
          </w:tcPr>
          <w:p w14:paraId="181B1DF8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635960E0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76E64A89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420457E3" w14:textId="77777777" w:rsidTr="003A57DA">
        <w:tc>
          <w:tcPr>
            <w:tcW w:w="486" w:type="dxa"/>
          </w:tcPr>
          <w:p w14:paraId="06BC7D1F" w14:textId="40572BEF" w:rsidR="00D10D75" w:rsidRPr="002E5F0F" w:rsidRDefault="0089572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7088" w:type="dxa"/>
          </w:tcPr>
          <w:p w14:paraId="0818B9CC" w14:textId="2F0473F7" w:rsidR="00D10D75" w:rsidRPr="002E5F0F" w:rsidRDefault="007B2291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you ensure confidentiality and data protection related to study participants?</w:t>
            </w:r>
          </w:p>
        </w:tc>
        <w:tc>
          <w:tcPr>
            <w:tcW w:w="600" w:type="dxa"/>
          </w:tcPr>
          <w:p w14:paraId="379C8F0B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0C285ADD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033276CD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098893FE" w14:textId="77777777" w:rsidTr="003A57DA">
        <w:tc>
          <w:tcPr>
            <w:tcW w:w="486" w:type="dxa"/>
          </w:tcPr>
          <w:p w14:paraId="3BAC68E6" w14:textId="25EFD695" w:rsidR="00D10D75" w:rsidRPr="002E5F0F" w:rsidRDefault="00CD6489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088" w:type="dxa"/>
          </w:tcPr>
          <w:p w14:paraId="60410A55" w14:textId="718AAC95" w:rsidR="00D10D75" w:rsidRPr="002E5F0F" w:rsidRDefault="00933129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you share study findings with the participants and ERC if/</w:t>
            </w:r>
            <w:r w:rsidR="00E722A3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when asked?</w:t>
            </w:r>
          </w:p>
        </w:tc>
        <w:tc>
          <w:tcPr>
            <w:tcW w:w="600" w:type="dxa"/>
          </w:tcPr>
          <w:p w14:paraId="3A36435C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4EC2EA27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269DA9D2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23D07E3E" w14:textId="77777777" w:rsidTr="003A57DA">
        <w:tc>
          <w:tcPr>
            <w:tcW w:w="486" w:type="dxa"/>
          </w:tcPr>
          <w:p w14:paraId="57A21B50" w14:textId="321CEFFA" w:rsidR="00D10D75" w:rsidRPr="002E5F0F" w:rsidRDefault="003A57DA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7088" w:type="dxa"/>
          </w:tcPr>
          <w:p w14:paraId="00FEB411" w14:textId="50AF1744" w:rsidR="00D10D75" w:rsidRPr="002E5F0F" w:rsidRDefault="00930A86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Will you make sure that the results are only used for research purpose and information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disseminated only through research publication / conference papers/presentations?</w:t>
            </w:r>
          </w:p>
        </w:tc>
        <w:tc>
          <w:tcPr>
            <w:tcW w:w="600" w:type="dxa"/>
          </w:tcPr>
          <w:p w14:paraId="464EA826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52958795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4D7F32E6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10D75" w:rsidRPr="002E5F0F" w14:paraId="6BFEAAFA" w14:textId="77777777" w:rsidTr="003A57DA">
        <w:tc>
          <w:tcPr>
            <w:tcW w:w="486" w:type="dxa"/>
          </w:tcPr>
          <w:p w14:paraId="1087DE74" w14:textId="7838F5EE" w:rsidR="00D10D75" w:rsidRPr="002E5F0F" w:rsidRDefault="00CD6489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088" w:type="dxa"/>
          </w:tcPr>
          <w:p w14:paraId="476DB805" w14:textId="0F821F2E" w:rsidR="00D10D75" w:rsidRPr="002E5F0F" w:rsidRDefault="00637C17" w:rsidP="00A6387B">
            <w:pPr>
              <w:tabs>
                <w:tab w:val="left" w:pos="2385"/>
              </w:tabs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Have you 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>obtained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the 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prior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consent with explicit right of the participants to </w:t>
            </w:r>
            <w:r w:rsidR="00CD6489">
              <w:rPr>
                <w:rFonts w:asciiTheme="majorBidi" w:hAnsiTheme="majorBidi" w:cstheme="majorBidi"/>
                <w:sz w:val="18"/>
                <w:szCs w:val="18"/>
              </w:rPr>
              <w:t xml:space="preserve">include them or to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withdraw</w:t>
            </w:r>
            <w:r w:rsidR="00DC6053" w:rsidRPr="002E5F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E5F0F">
              <w:rPr>
                <w:rFonts w:asciiTheme="majorBidi" w:hAnsiTheme="majorBidi" w:cstheme="majorBidi"/>
                <w:sz w:val="18"/>
                <w:szCs w:val="18"/>
              </w:rPr>
              <w:t>from study at their will?</w:t>
            </w:r>
          </w:p>
        </w:tc>
        <w:tc>
          <w:tcPr>
            <w:tcW w:w="600" w:type="dxa"/>
          </w:tcPr>
          <w:p w14:paraId="57397447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17" w:type="dxa"/>
          </w:tcPr>
          <w:p w14:paraId="522EA72D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52" w:type="dxa"/>
          </w:tcPr>
          <w:p w14:paraId="62D04BF4" w14:textId="77777777" w:rsidR="00D10D75" w:rsidRPr="002E5F0F" w:rsidRDefault="00D10D75" w:rsidP="00A6387B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3DB66EB" w14:textId="77777777" w:rsidR="00055455" w:rsidRPr="002E5F0F" w:rsidRDefault="00055455" w:rsidP="00116232">
      <w:pPr>
        <w:rPr>
          <w:rFonts w:asciiTheme="majorBidi" w:hAnsiTheme="majorBidi" w:cstheme="majorBidi"/>
        </w:rPr>
      </w:pPr>
    </w:p>
    <w:p w14:paraId="6A06B00A" w14:textId="7A72C23C" w:rsidR="00116232" w:rsidRPr="002E5F0F" w:rsidRDefault="00265FA6" w:rsidP="004E76E2">
      <w:pPr>
        <w:tabs>
          <w:tab w:val="left" w:pos="9075"/>
        </w:tabs>
        <w:spacing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2E5F0F">
        <w:rPr>
          <w:rFonts w:asciiTheme="majorBidi" w:hAnsiTheme="majorBidi" w:cstheme="majorBidi"/>
          <w:b/>
          <w:bCs/>
          <w:i/>
          <w:iCs/>
        </w:rPr>
        <w:lastRenderedPageBreak/>
        <w:t>NOTE: Duly filled and signed P</w:t>
      </w:r>
      <w:r w:rsidR="00A60421" w:rsidRPr="002E5F0F">
        <w:rPr>
          <w:rFonts w:asciiTheme="majorBidi" w:hAnsiTheme="majorBidi" w:cstheme="majorBidi"/>
          <w:b/>
          <w:bCs/>
          <w:i/>
          <w:iCs/>
        </w:rPr>
        <w:t>e</w:t>
      </w:r>
      <w:r w:rsidRPr="002E5F0F">
        <w:rPr>
          <w:rFonts w:asciiTheme="majorBidi" w:hAnsiTheme="majorBidi" w:cstheme="majorBidi"/>
          <w:b/>
          <w:bCs/>
          <w:i/>
          <w:iCs/>
        </w:rPr>
        <w:t xml:space="preserve">rforma should be submitted </w:t>
      </w:r>
      <w:r w:rsidR="0094156A">
        <w:rPr>
          <w:rFonts w:asciiTheme="majorBidi" w:hAnsiTheme="majorBidi" w:cstheme="majorBidi"/>
          <w:b/>
          <w:bCs/>
          <w:i/>
          <w:iCs/>
        </w:rPr>
        <w:t>to</w:t>
      </w:r>
      <w:r w:rsidRPr="002E5F0F">
        <w:rPr>
          <w:rFonts w:asciiTheme="majorBidi" w:hAnsiTheme="majorBidi" w:cstheme="majorBidi"/>
          <w:b/>
          <w:bCs/>
          <w:i/>
          <w:iCs/>
        </w:rPr>
        <w:t xml:space="preserve"> the</w:t>
      </w:r>
      <w:r w:rsidR="00114A3D" w:rsidRPr="002E5F0F">
        <w:rPr>
          <w:rFonts w:asciiTheme="majorBidi" w:hAnsiTheme="majorBidi" w:cstheme="majorBidi"/>
          <w:b/>
          <w:bCs/>
          <w:i/>
          <w:iCs/>
        </w:rPr>
        <w:t xml:space="preserve"> ERC OFFICE</w:t>
      </w:r>
      <w:r w:rsidRPr="002E5F0F">
        <w:rPr>
          <w:rFonts w:asciiTheme="majorBidi" w:hAnsiTheme="majorBidi" w:cstheme="majorBidi"/>
          <w:b/>
          <w:bCs/>
          <w:i/>
          <w:iCs/>
        </w:rPr>
        <w:t>, along with the</w:t>
      </w:r>
      <w:r w:rsidR="00E14617" w:rsidRPr="002E5F0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2E5F0F">
        <w:rPr>
          <w:rFonts w:asciiTheme="majorBidi" w:hAnsiTheme="majorBidi" w:cstheme="majorBidi"/>
          <w:b/>
          <w:bCs/>
          <w:i/>
          <w:iCs/>
        </w:rPr>
        <w:t>following documents:</w:t>
      </w:r>
    </w:p>
    <w:p w14:paraId="56216907" w14:textId="217143AA" w:rsidR="00622297" w:rsidRPr="002E5F0F" w:rsidRDefault="00622297" w:rsidP="00622297">
      <w:pPr>
        <w:rPr>
          <w:rFonts w:asciiTheme="majorBidi" w:hAnsiTheme="majorBidi" w:cstheme="majorBidi"/>
        </w:rPr>
      </w:pPr>
      <w:r w:rsidRPr="002E5F0F">
        <w:rPr>
          <w:rFonts w:asciiTheme="majorBidi" w:hAnsiTheme="majorBidi" w:cstheme="majorBidi"/>
        </w:rPr>
        <w:t>I. Title Page of Research Synopsis</w:t>
      </w:r>
      <w:r w:rsidR="000938BF" w:rsidRPr="002E5F0F">
        <w:rPr>
          <w:rFonts w:asciiTheme="majorBidi" w:hAnsiTheme="majorBidi" w:cstheme="majorBidi"/>
        </w:rPr>
        <w:t xml:space="preserve">/ Project </w:t>
      </w:r>
      <w:r w:rsidR="004E76E2">
        <w:rPr>
          <w:rFonts w:asciiTheme="majorBidi" w:hAnsiTheme="majorBidi" w:cstheme="majorBidi"/>
        </w:rPr>
        <w:t xml:space="preserve">and </w:t>
      </w:r>
      <w:r w:rsidR="000938BF" w:rsidRPr="002E5F0F">
        <w:rPr>
          <w:rFonts w:asciiTheme="majorBidi" w:hAnsiTheme="majorBidi" w:cstheme="majorBidi"/>
        </w:rPr>
        <w:t>Summary</w:t>
      </w:r>
    </w:p>
    <w:p w14:paraId="77FF35BD" w14:textId="50DABE1F" w:rsidR="00622297" w:rsidRPr="002E5F0F" w:rsidRDefault="00A77207" w:rsidP="00622297">
      <w:pPr>
        <w:rPr>
          <w:rFonts w:asciiTheme="majorBidi" w:hAnsiTheme="majorBidi" w:cstheme="majorBidi"/>
        </w:rPr>
      </w:pPr>
      <w:r w:rsidRPr="002E5F0F">
        <w:rPr>
          <w:rFonts w:asciiTheme="majorBidi" w:hAnsiTheme="majorBidi" w:cstheme="majorBidi"/>
        </w:rPr>
        <w:t>I</w:t>
      </w:r>
      <w:r w:rsidR="00622297" w:rsidRPr="002E5F0F">
        <w:rPr>
          <w:rFonts w:asciiTheme="majorBidi" w:hAnsiTheme="majorBidi" w:cstheme="majorBidi"/>
        </w:rPr>
        <w:t>I. Consent from the collaborating institution, if applicable (attach the letter of approval)</w:t>
      </w:r>
    </w:p>
    <w:p w14:paraId="65AC1FDE" w14:textId="1F926DBC" w:rsidR="00292095" w:rsidRPr="002E5F0F" w:rsidRDefault="00622297" w:rsidP="002678AC">
      <w:pPr>
        <w:rPr>
          <w:rFonts w:asciiTheme="majorBidi" w:hAnsiTheme="majorBidi" w:cstheme="majorBidi"/>
        </w:rPr>
      </w:pPr>
      <w:r w:rsidRPr="002E5F0F">
        <w:rPr>
          <w:rFonts w:asciiTheme="majorBidi" w:hAnsiTheme="majorBidi" w:cstheme="majorBidi"/>
        </w:rPr>
        <w:t>A Copy of the filled Proforma may also be emailed (Microsoft Word) at</w:t>
      </w:r>
      <w:r w:rsidR="007B384E" w:rsidRPr="002E5F0F">
        <w:rPr>
          <w:rFonts w:asciiTheme="majorBidi" w:hAnsiTheme="majorBidi" w:cstheme="majorBidi"/>
        </w:rPr>
        <w:t xml:space="preserve"> following email address</w:t>
      </w:r>
      <w:r w:rsidR="005B5E91" w:rsidRPr="002E5F0F">
        <w:rPr>
          <w:rFonts w:asciiTheme="majorBidi" w:hAnsiTheme="majorBidi" w:cstheme="majorBidi"/>
        </w:rPr>
        <w:t>es</w:t>
      </w:r>
      <w:r w:rsidR="007B384E" w:rsidRPr="002E5F0F">
        <w:rPr>
          <w:rFonts w:asciiTheme="majorBidi" w:hAnsiTheme="majorBidi" w:cstheme="majorBidi"/>
        </w:rPr>
        <w:t>:</w:t>
      </w:r>
    </w:p>
    <w:p w14:paraId="73D3338D" w14:textId="7BDC5359" w:rsidR="002678AC" w:rsidRPr="002E5F0F" w:rsidRDefault="00AD5B94" w:rsidP="007628B5">
      <w:pPr>
        <w:rPr>
          <w:rFonts w:asciiTheme="majorBidi" w:hAnsiTheme="majorBidi" w:cstheme="majorBidi"/>
        </w:rPr>
      </w:pPr>
      <w:hyperlink r:id="rId7" w:history="1">
        <w:r w:rsidR="00D35E42">
          <w:rPr>
            <w:rStyle w:val="Hyperlink"/>
            <w:rFonts w:asciiTheme="majorBidi" w:hAnsiTheme="majorBidi" w:cstheme="majorBidi"/>
            <w:sz w:val="24"/>
          </w:rPr>
          <w:t>muzammal63@yahoo.com</w:t>
        </w:r>
      </w:hyperlink>
      <w:r w:rsidR="00D35E42">
        <w:rPr>
          <w:rStyle w:val="Hyperlink"/>
          <w:rFonts w:asciiTheme="majorBidi" w:hAnsiTheme="majorBidi" w:cstheme="majorBidi"/>
          <w:sz w:val="24"/>
        </w:rPr>
        <w:t xml:space="preserve"> </w:t>
      </w:r>
    </w:p>
    <w:p w14:paraId="7EFC71ED" w14:textId="77777777" w:rsidR="00292095" w:rsidRPr="002E5F0F" w:rsidRDefault="00292095" w:rsidP="00055455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2E5F0F">
        <w:rPr>
          <w:rFonts w:asciiTheme="majorBidi" w:hAnsiTheme="majorBidi" w:cstheme="majorBidi"/>
          <w:b/>
          <w:bCs/>
          <w:i/>
          <w:iCs/>
        </w:rPr>
        <w:t>Declaration: I/We declare that all the information given in this form and written in the proposal is correct and</w:t>
      </w:r>
    </w:p>
    <w:p w14:paraId="5CDCF8C0" w14:textId="11B69C9D" w:rsidR="00292095" w:rsidRPr="002E5F0F" w:rsidRDefault="00292095" w:rsidP="00055455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2E5F0F">
        <w:rPr>
          <w:rFonts w:asciiTheme="majorBidi" w:hAnsiTheme="majorBidi" w:cstheme="majorBidi"/>
          <w:b/>
          <w:bCs/>
          <w:i/>
          <w:iCs/>
        </w:rPr>
        <w:t>I/We will abide by the ethical guidelines relevant to this research. I/We will reapply for ethical approval if there</w:t>
      </w:r>
      <w:r w:rsidR="00055455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2E5F0F">
        <w:rPr>
          <w:rFonts w:asciiTheme="majorBidi" w:hAnsiTheme="majorBidi" w:cstheme="majorBidi"/>
          <w:b/>
          <w:bCs/>
          <w:i/>
          <w:iCs/>
        </w:rPr>
        <w:t>is a significant change or revision in the design or protocol of the proposed study</w:t>
      </w:r>
      <w:r w:rsidR="00775A54" w:rsidRPr="002E5F0F">
        <w:rPr>
          <w:rFonts w:asciiTheme="majorBidi" w:hAnsiTheme="majorBidi" w:cstheme="majorBidi"/>
          <w:b/>
          <w:bCs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247"/>
        <w:gridCol w:w="2292"/>
        <w:gridCol w:w="2252"/>
      </w:tblGrid>
      <w:tr w:rsidR="00A248AF" w:rsidRPr="002E5F0F" w14:paraId="449E82AA" w14:textId="77777777" w:rsidTr="00673BFF">
        <w:tc>
          <w:tcPr>
            <w:tcW w:w="2697" w:type="dxa"/>
          </w:tcPr>
          <w:p w14:paraId="568D34CD" w14:textId="145C9A2B" w:rsidR="00A248AF" w:rsidRPr="002E5F0F" w:rsidRDefault="00A248AF" w:rsidP="00A248AF">
            <w:pPr>
              <w:rPr>
                <w:rFonts w:asciiTheme="majorBidi" w:hAnsiTheme="majorBidi" w:cstheme="majorBidi"/>
                <w:b/>
                <w:bCs/>
              </w:rPr>
            </w:pPr>
            <w:r w:rsidRPr="002E5F0F">
              <w:rPr>
                <w:rFonts w:asciiTheme="majorBidi" w:hAnsiTheme="majorBidi" w:cstheme="majorBidi"/>
                <w:b/>
                <w:bCs/>
              </w:rPr>
              <w:t>Researcher</w:t>
            </w:r>
          </w:p>
        </w:tc>
        <w:tc>
          <w:tcPr>
            <w:tcW w:w="2697" w:type="dxa"/>
          </w:tcPr>
          <w:p w14:paraId="022F7C63" w14:textId="41DA9E83" w:rsidR="00A248AF" w:rsidRPr="002E5F0F" w:rsidRDefault="00A248AF" w:rsidP="00A248AF">
            <w:pPr>
              <w:rPr>
                <w:rFonts w:asciiTheme="majorBidi" w:hAnsiTheme="majorBidi" w:cstheme="majorBidi"/>
                <w:b/>
                <w:bCs/>
              </w:rPr>
            </w:pPr>
            <w:r w:rsidRPr="002E5F0F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2698" w:type="dxa"/>
          </w:tcPr>
          <w:p w14:paraId="72C38242" w14:textId="68A7B005" w:rsidR="00A248AF" w:rsidRPr="002E5F0F" w:rsidRDefault="00A248AF" w:rsidP="00A248AF">
            <w:pPr>
              <w:rPr>
                <w:rFonts w:asciiTheme="majorBidi" w:hAnsiTheme="majorBidi" w:cstheme="majorBidi"/>
                <w:b/>
                <w:bCs/>
              </w:rPr>
            </w:pPr>
            <w:r w:rsidRPr="002E5F0F">
              <w:rPr>
                <w:rFonts w:asciiTheme="majorBidi" w:hAnsiTheme="majorBidi" w:cstheme="majorBidi"/>
                <w:b/>
                <w:bCs/>
              </w:rPr>
              <w:t>Co-Supervisor(s)</w:t>
            </w:r>
          </w:p>
        </w:tc>
        <w:tc>
          <w:tcPr>
            <w:tcW w:w="2698" w:type="dxa"/>
          </w:tcPr>
          <w:p w14:paraId="516902D5" w14:textId="5F3E37CB" w:rsidR="00A248AF" w:rsidRPr="002E5F0F" w:rsidRDefault="00A248AF" w:rsidP="00A248AF">
            <w:pPr>
              <w:rPr>
                <w:rFonts w:asciiTheme="majorBidi" w:hAnsiTheme="majorBidi" w:cstheme="majorBidi"/>
                <w:b/>
                <w:bCs/>
              </w:rPr>
            </w:pPr>
            <w:r w:rsidRPr="002E5F0F">
              <w:rPr>
                <w:rFonts w:asciiTheme="majorBidi" w:hAnsiTheme="majorBidi" w:cstheme="majorBidi"/>
                <w:b/>
                <w:bCs/>
              </w:rPr>
              <w:t>Head of Department</w:t>
            </w:r>
          </w:p>
        </w:tc>
      </w:tr>
      <w:tr w:rsidR="009947D9" w:rsidRPr="002E5F0F" w14:paraId="7BF4E18B" w14:textId="77777777" w:rsidTr="00733379">
        <w:trPr>
          <w:trHeight w:val="1611"/>
        </w:trPr>
        <w:tc>
          <w:tcPr>
            <w:tcW w:w="2697" w:type="dxa"/>
          </w:tcPr>
          <w:p w14:paraId="6F40C112" w14:textId="0655306A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Signature</w:t>
            </w:r>
            <w:r w:rsidR="00232041" w:rsidRPr="002E5F0F">
              <w:rPr>
                <w:rFonts w:asciiTheme="majorBidi" w:hAnsiTheme="majorBidi" w:cstheme="majorBidi"/>
              </w:rPr>
              <w:t>:</w:t>
            </w:r>
          </w:p>
          <w:p w14:paraId="223BCDA5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Name:</w:t>
            </w:r>
          </w:p>
          <w:p w14:paraId="10079312" w14:textId="6B4D0164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Cell #</w:t>
            </w:r>
          </w:p>
        </w:tc>
        <w:tc>
          <w:tcPr>
            <w:tcW w:w="2697" w:type="dxa"/>
          </w:tcPr>
          <w:p w14:paraId="43E91446" w14:textId="30CFE8CC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Signature</w:t>
            </w:r>
          </w:p>
          <w:p w14:paraId="5FBB89E2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Name:</w:t>
            </w:r>
          </w:p>
          <w:p w14:paraId="38A595BE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Designation:</w:t>
            </w:r>
          </w:p>
          <w:p w14:paraId="436E706A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Department:</w:t>
            </w:r>
          </w:p>
          <w:p w14:paraId="0DA1CED1" w14:textId="27040AAF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Institution</w:t>
            </w:r>
            <w:r w:rsidR="0090072B" w:rsidRPr="002E5F0F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2698" w:type="dxa"/>
          </w:tcPr>
          <w:p w14:paraId="6C47DC6F" w14:textId="35121ABA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Signature</w:t>
            </w:r>
            <w:r w:rsidR="002B7D1E" w:rsidRPr="002E5F0F">
              <w:rPr>
                <w:rFonts w:asciiTheme="majorBidi" w:hAnsiTheme="majorBidi" w:cstheme="majorBidi"/>
              </w:rPr>
              <w:t>:</w:t>
            </w:r>
          </w:p>
          <w:p w14:paraId="1BE08A42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Name:</w:t>
            </w:r>
          </w:p>
          <w:p w14:paraId="1024CA3D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Designation:</w:t>
            </w:r>
          </w:p>
          <w:p w14:paraId="6E6F4BD7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Department:</w:t>
            </w:r>
          </w:p>
          <w:p w14:paraId="1387E106" w14:textId="12980FD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Institution</w:t>
            </w:r>
            <w:r w:rsidR="002B7D1E" w:rsidRPr="002E5F0F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2698" w:type="dxa"/>
          </w:tcPr>
          <w:p w14:paraId="27045AE0" w14:textId="6EA45C68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Signature</w:t>
            </w:r>
            <w:r w:rsidR="002B7D1E" w:rsidRPr="002E5F0F">
              <w:rPr>
                <w:rFonts w:asciiTheme="majorBidi" w:hAnsiTheme="majorBidi" w:cstheme="majorBidi"/>
              </w:rPr>
              <w:t>:</w:t>
            </w:r>
          </w:p>
          <w:p w14:paraId="6D1F17E4" w14:textId="77777777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Name:</w:t>
            </w:r>
          </w:p>
          <w:p w14:paraId="5ED06664" w14:textId="5CE481D5" w:rsidR="009947D9" w:rsidRPr="002E5F0F" w:rsidRDefault="009947D9" w:rsidP="00D35E42">
            <w:pPr>
              <w:spacing w:line="360" w:lineRule="auto"/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Department:</w:t>
            </w:r>
          </w:p>
        </w:tc>
      </w:tr>
    </w:tbl>
    <w:p w14:paraId="159AD4FF" w14:textId="15AF4F29" w:rsidR="00116232" w:rsidRPr="002E5F0F" w:rsidRDefault="00116232" w:rsidP="00116232">
      <w:pPr>
        <w:rPr>
          <w:rFonts w:asciiTheme="majorBidi" w:hAnsiTheme="majorBidi" w:cstheme="majorBidi"/>
          <w:sz w:val="6"/>
          <w:szCs w:val="6"/>
        </w:rPr>
      </w:pPr>
    </w:p>
    <w:p w14:paraId="017C8C59" w14:textId="756681C7" w:rsidR="00FA3DEE" w:rsidRPr="002E5F0F" w:rsidRDefault="00FA3DEE" w:rsidP="00116232">
      <w:pPr>
        <w:rPr>
          <w:rFonts w:asciiTheme="majorBidi" w:hAnsiTheme="majorBidi" w:cstheme="majorBidi"/>
        </w:rPr>
      </w:pPr>
      <w:r w:rsidRPr="002E5F0F">
        <w:rPr>
          <w:rFonts w:asciiTheme="majorBidi" w:hAnsiTheme="majorBidi" w:cstheme="majorBidi"/>
        </w:rPr>
        <w:t xml:space="preserve">For ERC Office use </w:t>
      </w:r>
      <w:r w:rsidR="00055455" w:rsidRPr="002E5F0F">
        <w:rPr>
          <w:rFonts w:asciiTheme="majorBidi" w:hAnsiTheme="majorBidi" w:cstheme="majorBidi"/>
        </w:rPr>
        <w:t>only</w:t>
      </w:r>
      <w:r w:rsidRPr="002E5F0F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51"/>
        <w:gridCol w:w="2224"/>
        <w:gridCol w:w="2295"/>
      </w:tblGrid>
      <w:tr w:rsidR="00F523BC" w:rsidRPr="002E5F0F" w14:paraId="21D2D277" w14:textId="76BB7636" w:rsidTr="00106401">
        <w:tc>
          <w:tcPr>
            <w:tcW w:w="2695" w:type="dxa"/>
          </w:tcPr>
          <w:p w14:paraId="58FC9235" w14:textId="2AE1C230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Approved</w:t>
            </w:r>
          </w:p>
        </w:tc>
        <w:tc>
          <w:tcPr>
            <w:tcW w:w="2700" w:type="dxa"/>
          </w:tcPr>
          <w:p w14:paraId="6C81D551" w14:textId="7E6872E5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Not Approved</w:t>
            </w:r>
          </w:p>
        </w:tc>
        <w:tc>
          <w:tcPr>
            <w:tcW w:w="2700" w:type="dxa"/>
          </w:tcPr>
          <w:p w14:paraId="4BE16B01" w14:textId="17FB5275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Deferred</w:t>
            </w:r>
          </w:p>
        </w:tc>
        <w:tc>
          <w:tcPr>
            <w:tcW w:w="2695" w:type="dxa"/>
          </w:tcPr>
          <w:p w14:paraId="10B2F5BF" w14:textId="2ECBF114" w:rsidR="00F523BC" w:rsidRPr="002E5F0F" w:rsidRDefault="007C1F58" w:rsidP="00116232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More Information required</w:t>
            </w:r>
          </w:p>
        </w:tc>
      </w:tr>
      <w:tr w:rsidR="00F523BC" w:rsidRPr="002E5F0F" w14:paraId="0EFB6F6D" w14:textId="470E9C48" w:rsidTr="00106401">
        <w:tc>
          <w:tcPr>
            <w:tcW w:w="2695" w:type="dxa"/>
          </w:tcPr>
          <w:p w14:paraId="2FE0F58D" w14:textId="77777777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14:paraId="6438DF4A" w14:textId="77777777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14:paraId="74DAF524" w14:textId="77777777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5" w:type="dxa"/>
          </w:tcPr>
          <w:p w14:paraId="168E462F" w14:textId="77777777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</w:p>
        </w:tc>
      </w:tr>
      <w:tr w:rsidR="00F523BC" w:rsidRPr="002E5F0F" w14:paraId="338AFBA3" w14:textId="77777777" w:rsidTr="00F14BC3">
        <w:tc>
          <w:tcPr>
            <w:tcW w:w="10790" w:type="dxa"/>
            <w:gridSpan w:val="4"/>
          </w:tcPr>
          <w:p w14:paraId="0DEFABF9" w14:textId="785688B0" w:rsidR="00F523BC" w:rsidRPr="002E5F0F" w:rsidRDefault="00E83365" w:rsidP="00116232">
            <w:pPr>
              <w:rPr>
                <w:rFonts w:asciiTheme="majorBidi" w:hAnsiTheme="majorBidi" w:cstheme="majorBidi"/>
              </w:rPr>
            </w:pPr>
            <w:r w:rsidRPr="002E5F0F">
              <w:rPr>
                <w:rFonts w:asciiTheme="majorBidi" w:hAnsiTheme="majorBidi" w:cstheme="majorBidi"/>
              </w:rPr>
              <w:t>Comments:</w:t>
            </w:r>
          </w:p>
          <w:p w14:paraId="57ABD564" w14:textId="77777777" w:rsidR="00F523BC" w:rsidRPr="002E5F0F" w:rsidRDefault="00F523BC" w:rsidP="00116232">
            <w:pPr>
              <w:rPr>
                <w:rFonts w:asciiTheme="majorBidi" w:hAnsiTheme="majorBidi" w:cstheme="majorBidi"/>
              </w:rPr>
            </w:pPr>
          </w:p>
          <w:p w14:paraId="42E05789" w14:textId="55D7ECFF" w:rsidR="00E83365" w:rsidRPr="002E5F0F" w:rsidRDefault="00E83365" w:rsidP="00116232">
            <w:pPr>
              <w:rPr>
                <w:rFonts w:asciiTheme="majorBidi" w:hAnsiTheme="majorBidi" w:cstheme="majorBidi"/>
              </w:rPr>
            </w:pPr>
          </w:p>
        </w:tc>
      </w:tr>
    </w:tbl>
    <w:p w14:paraId="3474DFBF" w14:textId="6B7DEEAE" w:rsidR="002D7327" w:rsidRPr="002E5F0F" w:rsidRDefault="002D7327" w:rsidP="00116232">
      <w:pPr>
        <w:rPr>
          <w:rFonts w:asciiTheme="majorBidi" w:hAnsiTheme="majorBidi" w:cstheme="majorBidi"/>
        </w:rPr>
      </w:pPr>
    </w:p>
    <w:p w14:paraId="788D992A" w14:textId="77777777" w:rsidR="00055455" w:rsidRDefault="00055455" w:rsidP="002E5F0F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67F540E3" w14:textId="77777777" w:rsidR="00055455" w:rsidRDefault="00055455" w:rsidP="002E5F0F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46C72F63" w14:textId="77777777" w:rsidR="00055455" w:rsidRDefault="00055455" w:rsidP="002E5F0F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025D9BD9" w14:textId="3450B82E" w:rsidR="002E5F0F" w:rsidRPr="002E5F0F" w:rsidRDefault="00055455" w:rsidP="002E5F0F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Prof. </w:t>
      </w:r>
      <w:r w:rsidR="002E5F0F" w:rsidRPr="002E5F0F">
        <w:rPr>
          <w:rFonts w:asciiTheme="majorBidi" w:hAnsiTheme="majorBidi" w:cstheme="majorBidi"/>
          <w:b/>
          <w:sz w:val="24"/>
        </w:rPr>
        <w:t>Dr. Muhammad Hidayat Rasool</w:t>
      </w:r>
    </w:p>
    <w:p w14:paraId="5C307D57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Secretary, ERC</w:t>
      </w:r>
    </w:p>
    <w:p w14:paraId="4B456493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Government College University Faisalabad, Pakistan.</w:t>
      </w:r>
    </w:p>
    <w:p w14:paraId="40303072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Email: </w:t>
      </w:r>
      <w:hyperlink r:id="rId8" w:history="1">
        <w:r w:rsidRPr="002E5F0F">
          <w:rPr>
            <w:rStyle w:val="Hyperlink"/>
            <w:rFonts w:asciiTheme="majorBidi" w:hAnsiTheme="majorBidi" w:cstheme="majorBidi"/>
            <w:sz w:val="24"/>
          </w:rPr>
          <w:t>drmhrasool@gcuf.edu.pk</w:t>
        </w:r>
      </w:hyperlink>
    </w:p>
    <w:p w14:paraId="37BCA8D6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5BA5E0B3" w14:textId="77777777" w:rsid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B222513" w14:textId="77777777" w:rsidR="00055455" w:rsidRPr="002E5F0F" w:rsidRDefault="00055455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05AA0D65" w14:textId="17B68F5C" w:rsidR="002E5F0F" w:rsidRPr="002E5F0F" w:rsidRDefault="00055455" w:rsidP="002E5F0F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Prof. </w:t>
      </w:r>
      <w:r w:rsidR="002E5F0F" w:rsidRPr="002E5F0F">
        <w:rPr>
          <w:rFonts w:asciiTheme="majorBidi" w:hAnsiTheme="majorBidi" w:cstheme="majorBidi"/>
          <w:b/>
          <w:sz w:val="24"/>
        </w:rPr>
        <w:t>Dr. Farhat Jabeen</w:t>
      </w:r>
    </w:p>
    <w:p w14:paraId="67D0916A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Chairperson, ERC</w:t>
      </w:r>
    </w:p>
    <w:p w14:paraId="4767726A" w14:textId="77777777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Government College University Faisalabad, Pakistan.</w:t>
      </w:r>
    </w:p>
    <w:p w14:paraId="669D1D5A" w14:textId="2D7D2066" w:rsidR="002E5F0F" w:rsidRPr="002E5F0F" w:rsidRDefault="002E5F0F" w:rsidP="002E5F0F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Email: </w:t>
      </w:r>
      <w:hyperlink r:id="rId9" w:history="1">
        <w:r w:rsidR="00055455" w:rsidRPr="00691F95">
          <w:rPr>
            <w:rStyle w:val="Hyperlink"/>
            <w:rFonts w:asciiTheme="majorBidi" w:hAnsiTheme="majorBidi" w:cstheme="majorBidi"/>
            <w:sz w:val="24"/>
          </w:rPr>
          <w:t>farjabeen@gcuf.edu.pk</w:t>
        </w:r>
      </w:hyperlink>
      <w:r w:rsidR="00055455">
        <w:rPr>
          <w:rStyle w:val="Hyperlink"/>
          <w:rFonts w:asciiTheme="majorBidi" w:hAnsiTheme="majorBidi" w:cstheme="majorBidi"/>
          <w:sz w:val="24"/>
        </w:rPr>
        <w:t xml:space="preserve"> </w:t>
      </w:r>
    </w:p>
    <w:p w14:paraId="7B440D02" w14:textId="54C3834E" w:rsidR="00116232" w:rsidRPr="002E5F0F" w:rsidRDefault="00116232" w:rsidP="00116232">
      <w:pPr>
        <w:rPr>
          <w:rFonts w:asciiTheme="majorBidi" w:hAnsiTheme="majorBidi" w:cstheme="majorBidi"/>
        </w:rPr>
      </w:pPr>
    </w:p>
    <w:p w14:paraId="75980EC4" w14:textId="77777777" w:rsidR="00D35E42" w:rsidRDefault="00D35E42" w:rsidP="00F3122E">
      <w:pPr>
        <w:jc w:val="center"/>
        <w:rPr>
          <w:rFonts w:asciiTheme="majorBidi" w:hAnsiTheme="majorBidi" w:cstheme="majorBidi"/>
          <w:b/>
          <w:sz w:val="32"/>
          <w:u w:val="single"/>
        </w:rPr>
      </w:pPr>
    </w:p>
    <w:p w14:paraId="113D93F9" w14:textId="77777777" w:rsidR="004E76E2" w:rsidRDefault="004E76E2" w:rsidP="00F3122E">
      <w:pPr>
        <w:jc w:val="center"/>
        <w:rPr>
          <w:rFonts w:asciiTheme="majorBidi" w:hAnsiTheme="majorBidi" w:cstheme="majorBidi"/>
          <w:b/>
          <w:sz w:val="32"/>
          <w:u w:val="single"/>
        </w:rPr>
      </w:pPr>
    </w:p>
    <w:p w14:paraId="42E4169E" w14:textId="77831F2D" w:rsidR="00C325D0" w:rsidRPr="00C325D0" w:rsidRDefault="00C325D0" w:rsidP="009504DC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Ref. No. GCUF/ERC/…………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  <w:t>Dated:…………..</w:t>
      </w:r>
      <w:r>
        <w:rPr>
          <w:rFonts w:asciiTheme="majorBidi" w:hAnsiTheme="majorBidi" w:cstheme="majorBidi"/>
          <w:sz w:val="24"/>
          <w:szCs w:val="24"/>
          <w:u w:val="single"/>
        </w:rPr>
        <w:tab/>
        <w:t xml:space="preserve">   </w:t>
      </w:r>
    </w:p>
    <w:p w14:paraId="4A1AE319" w14:textId="77777777" w:rsidR="00C325D0" w:rsidRDefault="00C325D0" w:rsidP="009504DC">
      <w:pPr>
        <w:spacing w:line="276" w:lineRule="auto"/>
        <w:jc w:val="center"/>
        <w:rPr>
          <w:rFonts w:asciiTheme="majorBidi" w:hAnsiTheme="majorBidi" w:cstheme="majorBidi"/>
          <w:b/>
          <w:sz w:val="32"/>
          <w:u w:val="single"/>
        </w:rPr>
      </w:pPr>
    </w:p>
    <w:p w14:paraId="356EDCCD" w14:textId="77777777" w:rsidR="00F3122E" w:rsidRPr="002E5F0F" w:rsidRDefault="00F3122E" w:rsidP="009504DC">
      <w:pPr>
        <w:spacing w:line="276" w:lineRule="auto"/>
        <w:jc w:val="center"/>
        <w:rPr>
          <w:rFonts w:asciiTheme="majorBidi" w:hAnsiTheme="majorBidi" w:cstheme="majorBidi"/>
          <w:b/>
          <w:sz w:val="32"/>
          <w:u w:val="single"/>
        </w:rPr>
      </w:pPr>
      <w:r w:rsidRPr="002E5F0F">
        <w:rPr>
          <w:rFonts w:asciiTheme="majorBidi" w:hAnsiTheme="majorBidi" w:cstheme="majorBidi"/>
          <w:b/>
          <w:sz w:val="32"/>
          <w:u w:val="single"/>
        </w:rPr>
        <w:t>CERTIFICATE OF APPROVAL</w:t>
      </w:r>
    </w:p>
    <w:p w14:paraId="5A4F6A77" w14:textId="77777777" w:rsidR="003D35F0" w:rsidRPr="002E5F0F" w:rsidRDefault="00F3122E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Members of the </w:t>
      </w:r>
      <w:r w:rsidR="00F444B8" w:rsidRPr="002E5F0F">
        <w:rPr>
          <w:rFonts w:asciiTheme="majorBidi" w:hAnsiTheme="majorBidi" w:cstheme="majorBidi"/>
          <w:sz w:val="24"/>
        </w:rPr>
        <w:t>Ethics</w:t>
      </w:r>
      <w:r w:rsidRPr="002E5F0F">
        <w:rPr>
          <w:rFonts w:asciiTheme="majorBidi" w:hAnsiTheme="majorBidi" w:cstheme="majorBidi"/>
          <w:sz w:val="24"/>
        </w:rPr>
        <w:t xml:space="preserve"> Review </w:t>
      </w:r>
      <w:r w:rsidR="00F03BFF" w:rsidRPr="002E5F0F">
        <w:rPr>
          <w:rFonts w:asciiTheme="majorBidi" w:hAnsiTheme="majorBidi" w:cstheme="majorBidi"/>
          <w:sz w:val="24"/>
        </w:rPr>
        <w:t>Committee,</w:t>
      </w:r>
      <w:r w:rsidRPr="002E5F0F">
        <w:rPr>
          <w:rFonts w:asciiTheme="majorBidi" w:hAnsiTheme="majorBidi" w:cstheme="majorBidi"/>
          <w:sz w:val="24"/>
        </w:rPr>
        <w:t xml:space="preserve"> Government College University Faisalabad have evaluated the research proposal entitled</w:t>
      </w:r>
      <w:r w:rsidR="003D35F0" w:rsidRPr="002E5F0F">
        <w:rPr>
          <w:rFonts w:asciiTheme="majorBidi" w:hAnsiTheme="majorBidi" w:cstheme="majorBidi"/>
          <w:sz w:val="24"/>
        </w:rPr>
        <w:t>:</w:t>
      </w:r>
    </w:p>
    <w:p w14:paraId="3AAA44B7" w14:textId="657B5C9A" w:rsidR="000137DC" w:rsidRPr="002E5F0F" w:rsidRDefault="003D35F0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</w:t>
      </w:r>
      <w:r w:rsidR="00F3122E" w:rsidRPr="002E5F0F">
        <w:rPr>
          <w:rFonts w:asciiTheme="majorBidi" w:hAnsiTheme="majorBidi" w:cstheme="majorBidi"/>
          <w:sz w:val="24"/>
        </w:rPr>
        <w:t xml:space="preserve"> </w:t>
      </w:r>
    </w:p>
    <w:p w14:paraId="1941AD3C" w14:textId="0D1D5DF5" w:rsidR="000137DC" w:rsidRPr="002E5F0F" w:rsidRDefault="003D35F0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bCs/>
          <w:sz w:val="24"/>
          <w:szCs w:val="24"/>
        </w:rPr>
        <w:t>S</w:t>
      </w:r>
      <w:r w:rsidR="00F3122E" w:rsidRPr="002E5F0F">
        <w:rPr>
          <w:rFonts w:asciiTheme="majorBidi" w:hAnsiTheme="majorBidi" w:cstheme="majorBidi"/>
          <w:sz w:val="24"/>
        </w:rPr>
        <w:t>ubmitted by</w:t>
      </w:r>
      <w:r w:rsidR="000137DC" w:rsidRPr="002E5F0F">
        <w:rPr>
          <w:rFonts w:asciiTheme="majorBidi" w:hAnsiTheme="majorBidi" w:cstheme="majorBidi"/>
          <w:sz w:val="24"/>
        </w:rPr>
        <w:t>:</w:t>
      </w:r>
    </w:p>
    <w:p w14:paraId="5C18BF20" w14:textId="489C7342" w:rsidR="00DF2C7E" w:rsidRPr="002E5F0F" w:rsidRDefault="000137DC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</w:t>
      </w:r>
    </w:p>
    <w:p w14:paraId="15F1CD41" w14:textId="5634B51A" w:rsidR="009C3FF8" w:rsidRPr="002E5F0F" w:rsidRDefault="00F3122E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The evaluation committee believes that the likelihood and degree of discomfort to </w:t>
      </w:r>
      <w:r w:rsidR="00DF2C7E" w:rsidRPr="002E5F0F">
        <w:rPr>
          <w:rFonts w:asciiTheme="majorBidi" w:hAnsiTheme="majorBidi" w:cstheme="majorBidi"/>
          <w:sz w:val="24"/>
        </w:rPr>
        <w:t xml:space="preserve">humans/ </w:t>
      </w:r>
      <w:r w:rsidRPr="002E5F0F">
        <w:rPr>
          <w:rFonts w:asciiTheme="majorBidi" w:hAnsiTheme="majorBidi" w:cstheme="majorBidi"/>
          <w:sz w:val="24"/>
        </w:rPr>
        <w:t>animal subjects</w:t>
      </w:r>
      <w:r w:rsidR="00700763" w:rsidRPr="002E5F0F">
        <w:rPr>
          <w:rFonts w:asciiTheme="majorBidi" w:hAnsiTheme="majorBidi" w:cstheme="majorBidi"/>
          <w:sz w:val="24"/>
        </w:rPr>
        <w:t xml:space="preserve"> </w:t>
      </w:r>
      <w:r w:rsidRPr="002E5F0F">
        <w:rPr>
          <w:rFonts w:asciiTheme="majorBidi" w:hAnsiTheme="majorBidi" w:cstheme="majorBidi"/>
          <w:sz w:val="24"/>
        </w:rPr>
        <w:t xml:space="preserve">expected during this study are not greater than those usually faced in daily life or during the performance of routine physical examinations or tests. </w:t>
      </w:r>
      <w:r w:rsidR="00D35E42">
        <w:rPr>
          <w:rFonts w:asciiTheme="majorBidi" w:hAnsiTheme="majorBidi" w:cstheme="majorBidi"/>
          <w:sz w:val="24"/>
        </w:rPr>
        <w:t>Furthermore, no</w:t>
      </w:r>
      <w:r w:rsidR="00E461A4" w:rsidRPr="002E5F0F">
        <w:rPr>
          <w:rFonts w:asciiTheme="majorBidi" w:hAnsiTheme="majorBidi" w:cstheme="majorBidi"/>
          <w:sz w:val="24"/>
        </w:rPr>
        <w:t xml:space="preserve"> genetically modified organism is being</w:t>
      </w:r>
      <w:r w:rsidR="00AD0C6B" w:rsidRPr="002E5F0F">
        <w:rPr>
          <w:rFonts w:asciiTheme="majorBidi" w:hAnsiTheme="majorBidi" w:cstheme="majorBidi"/>
          <w:sz w:val="24"/>
        </w:rPr>
        <w:t xml:space="preserve"> used</w:t>
      </w:r>
      <w:r w:rsidR="00CA7C00" w:rsidRPr="002E5F0F">
        <w:rPr>
          <w:rFonts w:asciiTheme="majorBidi" w:hAnsiTheme="majorBidi" w:cstheme="majorBidi"/>
          <w:sz w:val="24"/>
        </w:rPr>
        <w:t xml:space="preserve"> in this study</w:t>
      </w:r>
      <w:r w:rsidR="00D35E42">
        <w:rPr>
          <w:rFonts w:asciiTheme="majorBidi" w:hAnsiTheme="majorBidi" w:cstheme="majorBidi"/>
          <w:sz w:val="24"/>
        </w:rPr>
        <w:t xml:space="preserve"> and</w:t>
      </w:r>
      <w:r w:rsidR="006F5F45" w:rsidRPr="002E5F0F">
        <w:rPr>
          <w:rFonts w:asciiTheme="majorBidi" w:hAnsiTheme="majorBidi" w:cstheme="majorBidi"/>
          <w:sz w:val="24"/>
        </w:rPr>
        <w:t xml:space="preserve"> d</w:t>
      </w:r>
      <w:r w:rsidR="005577DE" w:rsidRPr="002E5F0F">
        <w:rPr>
          <w:rFonts w:asciiTheme="majorBidi" w:hAnsiTheme="majorBidi" w:cstheme="majorBidi"/>
          <w:sz w:val="24"/>
        </w:rPr>
        <w:t>uring this study</w:t>
      </w:r>
      <w:r w:rsidR="009504DC">
        <w:rPr>
          <w:rFonts w:asciiTheme="majorBidi" w:hAnsiTheme="majorBidi" w:cstheme="majorBidi"/>
          <w:sz w:val="24"/>
        </w:rPr>
        <w:t xml:space="preserve"> </w:t>
      </w:r>
      <w:r w:rsidR="005577DE" w:rsidRPr="002E5F0F">
        <w:rPr>
          <w:rFonts w:asciiTheme="majorBidi" w:hAnsiTheme="majorBidi" w:cstheme="majorBidi"/>
          <w:sz w:val="24"/>
        </w:rPr>
        <w:t xml:space="preserve">there </w:t>
      </w:r>
      <w:r w:rsidR="00D35E42">
        <w:rPr>
          <w:rFonts w:asciiTheme="majorBidi" w:hAnsiTheme="majorBidi" w:cstheme="majorBidi"/>
          <w:sz w:val="24"/>
        </w:rPr>
        <w:t xml:space="preserve">will be </w:t>
      </w:r>
      <w:r w:rsidR="009504DC">
        <w:rPr>
          <w:rFonts w:asciiTheme="majorBidi" w:hAnsiTheme="majorBidi" w:cstheme="majorBidi"/>
          <w:sz w:val="24"/>
        </w:rPr>
        <w:t>neither any</w:t>
      </w:r>
      <w:r w:rsidR="005577DE" w:rsidRPr="002E5F0F">
        <w:rPr>
          <w:rFonts w:asciiTheme="majorBidi" w:hAnsiTheme="majorBidi" w:cstheme="majorBidi"/>
          <w:sz w:val="24"/>
        </w:rPr>
        <w:t xml:space="preserve"> </w:t>
      </w:r>
      <w:r w:rsidR="004E4E95" w:rsidRPr="002E5F0F">
        <w:rPr>
          <w:rFonts w:asciiTheme="majorBidi" w:hAnsiTheme="majorBidi" w:cstheme="majorBidi"/>
          <w:sz w:val="24"/>
        </w:rPr>
        <w:t xml:space="preserve">hazard to </w:t>
      </w:r>
      <w:r w:rsidR="009504DC">
        <w:rPr>
          <w:rFonts w:asciiTheme="majorBidi" w:hAnsiTheme="majorBidi" w:cstheme="majorBidi"/>
          <w:sz w:val="24"/>
        </w:rPr>
        <w:t xml:space="preserve">the </w:t>
      </w:r>
      <w:r w:rsidR="004E4E95" w:rsidRPr="002E5F0F">
        <w:rPr>
          <w:rFonts w:asciiTheme="majorBidi" w:hAnsiTheme="majorBidi" w:cstheme="majorBidi"/>
          <w:sz w:val="24"/>
        </w:rPr>
        <w:t xml:space="preserve">environment </w:t>
      </w:r>
      <w:r w:rsidR="009504DC">
        <w:rPr>
          <w:rFonts w:asciiTheme="majorBidi" w:hAnsiTheme="majorBidi" w:cstheme="majorBidi"/>
          <w:sz w:val="24"/>
        </w:rPr>
        <w:t>nor any chance</w:t>
      </w:r>
      <w:r w:rsidR="005577DE" w:rsidRPr="002E5F0F">
        <w:rPr>
          <w:rFonts w:asciiTheme="majorBidi" w:hAnsiTheme="majorBidi" w:cstheme="majorBidi"/>
          <w:sz w:val="24"/>
        </w:rPr>
        <w:t xml:space="preserve"> of COVID-19 dissemination.</w:t>
      </w:r>
    </w:p>
    <w:p w14:paraId="43E64969" w14:textId="3F14798B" w:rsidR="007B697C" w:rsidRPr="002E5F0F" w:rsidRDefault="00F3122E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The study has been approved for a period of </w:t>
      </w:r>
      <w:r w:rsidR="00D70FA6" w:rsidRPr="002E5F0F">
        <w:rPr>
          <w:rFonts w:asciiTheme="majorBidi" w:hAnsiTheme="majorBidi" w:cstheme="majorBidi"/>
          <w:sz w:val="24"/>
        </w:rPr>
        <w:t>…………</w:t>
      </w:r>
      <w:r w:rsidR="00017B3A" w:rsidRPr="002E5F0F">
        <w:rPr>
          <w:rFonts w:asciiTheme="majorBidi" w:hAnsiTheme="majorBidi" w:cstheme="majorBidi"/>
          <w:sz w:val="24"/>
        </w:rPr>
        <w:t>……</w:t>
      </w:r>
      <w:r w:rsidR="00AB1417" w:rsidRPr="002E5F0F">
        <w:rPr>
          <w:rFonts w:asciiTheme="majorBidi" w:hAnsiTheme="majorBidi" w:cstheme="majorBidi"/>
          <w:sz w:val="24"/>
        </w:rPr>
        <w:t>….</w:t>
      </w:r>
      <w:r w:rsidRPr="002E5F0F">
        <w:rPr>
          <w:rFonts w:asciiTheme="majorBidi" w:hAnsiTheme="majorBidi" w:cstheme="majorBidi"/>
          <w:sz w:val="24"/>
        </w:rPr>
        <w:t xml:space="preserve"> years w.e.f. </w:t>
      </w:r>
      <w:r w:rsidR="00017B3A" w:rsidRPr="002E5F0F">
        <w:rPr>
          <w:rFonts w:asciiTheme="majorBidi" w:hAnsiTheme="majorBidi" w:cstheme="majorBidi"/>
          <w:sz w:val="24"/>
        </w:rPr>
        <w:t>………………</w:t>
      </w:r>
      <w:r w:rsidR="00D70FA6" w:rsidRPr="002E5F0F">
        <w:rPr>
          <w:rFonts w:asciiTheme="majorBidi" w:hAnsiTheme="majorBidi" w:cstheme="majorBidi"/>
          <w:sz w:val="24"/>
        </w:rPr>
        <w:t>……</w:t>
      </w:r>
      <w:r w:rsidRPr="002E5F0F">
        <w:rPr>
          <w:rFonts w:asciiTheme="majorBidi" w:hAnsiTheme="majorBidi" w:cstheme="majorBidi"/>
          <w:sz w:val="24"/>
        </w:rPr>
        <w:t xml:space="preserve"> </w:t>
      </w:r>
    </w:p>
    <w:p w14:paraId="791983C7" w14:textId="45E54088" w:rsidR="00F3122E" w:rsidRPr="002E5F0F" w:rsidRDefault="00F3122E" w:rsidP="009504DC">
      <w:pPr>
        <w:spacing w:line="276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The investigators will follow the tenets of declaration of Helsinki</w:t>
      </w:r>
      <w:r w:rsidR="0044699B" w:rsidRPr="002E5F0F">
        <w:rPr>
          <w:rFonts w:asciiTheme="majorBidi" w:hAnsiTheme="majorBidi" w:cstheme="majorBidi"/>
          <w:sz w:val="24"/>
        </w:rPr>
        <w:t xml:space="preserve"> and Stockholm Convention</w:t>
      </w:r>
      <w:r w:rsidRPr="002E5F0F">
        <w:rPr>
          <w:rFonts w:asciiTheme="majorBidi" w:hAnsiTheme="majorBidi" w:cstheme="majorBidi"/>
          <w:sz w:val="24"/>
        </w:rPr>
        <w:t>. If any change is registered in the protocols of study or any extension in the period of the study</w:t>
      </w:r>
      <w:r w:rsidR="00D35E42">
        <w:rPr>
          <w:rFonts w:asciiTheme="majorBidi" w:hAnsiTheme="majorBidi" w:cstheme="majorBidi"/>
          <w:sz w:val="24"/>
        </w:rPr>
        <w:t>,</w:t>
      </w:r>
      <w:r w:rsidRPr="002E5F0F">
        <w:rPr>
          <w:rFonts w:asciiTheme="majorBidi" w:hAnsiTheme="majorBidi" w:cstheme="majorBidi"/>
          <w:sz w:val="24"/>
        </w:rPr>
        <w:t xml:space="preserve"> it should be notified to the </w:t>
      </w:r>
      <w:r w:rsidR="000F33EE" w:rsidRPr="002E5F0F">
        <w:rPr>
          <w:rFonts w:asciiTheme="majorBidi" w:hAnsiTheme="majorBidi" w:cstheme="majorBidi"/>
          <w:sz w:val="24"/>
        </w:rPr>
        <w:t>Ethic</w:t>
      </w:r>
      <w:r w:rsidR="009504DC">
        <w:rPr>
          <w:rFonts w:asciiTheme="majorBidi" w:hAnsiTheme="majorBidi" w:cstheme="majorBidi"/>
          <w:sz w:val="24"/>
        </w:rPr>
        <w:t>s</w:t>
      </w:r>
      <w:r w:rsidRPr="002E5F0F">
        <w:rPr>
          <w:rFonts w:asciiTheme="majorBidi" w:hAnsiTheme="majorBidi" w:cstheme="majorBidi"/>
          <w:sz w:val="24"/>
        </w:rPr>
        <w:t xml:space="preserve"> Review </w:t>
      </w:r>
      <w:r w:rsidR="000F33EE" w:rsidRPr="002E5F0F">
        <w:rPr>
          <w:rFonts w:asciiTheme="majorBidi" w:hAnsiTheme="majorBidi" w:cstheme="majorBidi"/>
          <w:sz w:val="24"/>
        </w:rPr>
        <w:t>Committee</w:t>
      </w:r>
      <w:r w:rsidRPr="002E5F0F">
        <w:rPr>
          <w:rFonts w:asciiTheme="majorBidi" w:hAnsiTheme="majorBidi" w:cstheme="majorBidi"/>
          <w:sz w:val="24"/>
        </w:rPr>
        <w:t xml:space="preserve"> for approval.</w:t>
      </w:r>
    </w:p>
    <w:p w14:paraId="62E16B4B" w14:textId="77777777" w:rsidR="00F3122E" w:rsidRPr="004F1B6A" w:rsidRDefault="00F3122E" w:rsidP="00F3122E">
      <w:pPr>
        <w:spacing w:after="0" w:line="240" w:lineRule="auto"/>
        <w:jc w:val="both"/>
        <w:rPr>
          <w:rFonts w:asciiTheme="majorBidi" w:hAnsiTheme="majorBidi" w:cstheme="majorBidi"/>
          <w:b/>
          <w:sz w:val="4"/>
          <w:szCs w:val="2"/>
        </w:rPr>
      </w:pPr>
    </w:p>
    <w:p w14:paraId="7CDDFBC7" w14:textId="77777777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460FA3BB" w14:textId="77777777" w:rsidR="00D35E42" w:rsidRDefault="00D35E42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06E96D8A" w14:textId="77777777" w:rsidR="009504DC" w:rsidRDefault="009504DC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6B10F1D5" w14:textId="0068F074" w:rsidR="00F3122E" w:rsidRPr="002E5F0F" w:rsidRDefault="00D35E42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Prof. </w:t>
      </w:r>
      <w:r w:rsidR="00F3122E" w:rsidRPr="002E5F0F">
        <w:rPr>
          <w:rFonts w:asciiTheme="majorBidi" w:hAnsiTheme="majorBidi" w:cstheme="majorBidi"/>
          <w:b/>
          <w:sz w:val="24"/>
        </w:rPr>
        <w:t>Dr. Muhammad Hidayat Rasool</w:t>
      </w:r>
    </w:p>
    <w:p w14:paraId="041A71FE" w14:textId="4F634C5A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Secretary, </w:t>
      </w:r>
      <w:r w:rsidR="006D6946" w:rsidRPr="002E5F0F">
        <w:rPr>
          <w:rFonts w:asciiTheme="majorBidi" w:hAnsiTheme="majorBidi" w:cstheme="majorBidi"/>
          <w:sz w:val="24"/>
        </w:rPr>
        <w:t>ERC</w:t>
      </w:r>
    </w:p>
    <w:p w14:paraId="0593C943" w14:textId="77777777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Government College University Faisalabad, Pakistan.</w:t>
      </w:r>
    </w:p>
    <w:p w14:paraId="119CB45C" w14:textId="77777777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Email: </w:t>
      </w:r>
      <w:hyperlink r:id="rId10" w:history="1">
        <w:r w:rsidRPr="002E5F0F">
          <w:rPr>
            <w:rStyle w:val="Hyperlink"/>
            <w:rFonts w:asciiTheme="majorBidi" w:hAnsiTheme="majorBidi" w:cstheme="majorBidi"/>
            <w:sz w:val="24"/>
          </w:rPr>
          <w:t>drmhrasool@gcuf.edu.pk</w:t>
        </w:r>
      </w:hyperlink>
    </w:p>
    <w:p w14:paraId="082ADA8D" w14:textId="2C7776FC" w:rsidR="00F3122E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7E1C7311" w14:textId="77777777" w:rsidR="004F1B6A" w:rsidRPr="002E5F0F" w:rsidRDefault="004F1B6A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6F0F141C" w14:textId="77777777" w:rsidR="00F3122E" w:rsidRPr="004F1B6A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4"/>
          <w:szCs w:val="2"/>
        </w:rPr>
      </w:pPr>
    </w:p>
    <w:p w14:paraId="61090AEF" w14:textId="77777777" w:rsidR="00D35E42" w:rsidRDefault="00D35E42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</w:p>
    <w:p w14:paraId="30835B8D" w14:textId="54DD3A3A" w:rsidR="00F3122E" w:rsidRPr="002E5F0F" w:rsidRDefault="00D35E42" w:rsidP="00F3122E">
      <w:pPr>
        <w:spacing w:after="0" w:line="240" w:lineRule="auto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Prof. </w:t>
      </w:r>
      <w:r w:rsidR="00F3122E" w:rsidRPr="002E5F0F">
        <w:rPr>
          <w:rFonts w:asciiTheme="majorBidi" w:hAnsiTheme="majorBidi" w:cstheme="majorBidi"/>
          <w:b/>
          <w:sz w:val="24"/>
        </w:rPr>
        <w:t>Dr. Farhat Jabeen</w:t>
      </w:r>
    </w:p>
    <w:p w14:paraId="3A5C00EC" w14:textId="54ECBEA2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Chairperson, </w:t>
      </w:r>
      <w:r w:rsidR="006D6946" w:rsidRPr="002E5F0F">
        <w:rPr>
          <w:rFonts w:asciiTheme="majorBidi" w:hAnsiTheme="majorBidi" w:cstheme="majorBidi"/>
          <w:sz w:val="24"/>
        </w:rPr>
        <w:t>ERC</w:t>
      </w:r>
    </w:p>
    <w:p w14:paraId="769C2942" w14:textId="77777777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>Government College University Faisalabad, Pakistan.</w:t>
      </w:r>
    </w:p>
    <w:p w14:paraId="5FE7CCC6" w14:textId="77777777" w:rsidR="00F3122E" w:rsidRPr="002E5F0F" w:rsidRDefault="00F3122E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2E5F0F">
        <w:rPr>
          <w:rFonts w:asciiTheme="majorBidi" w:hAnsiTheme="majorBidi" w:cstheme="majorBidi"/>
          <w:sz w:val="24"/>
        </w:rPr>
        <w:t xml:space="preserve">Email: </w:t>
      </w:r>
      <w:hyperlink r:id="rId11" w:history="1">
        <w:r w:rsidRPr="002E5F0F">
          <w:rPr>
            <w:rStyle w:val="Hyperlink"/>
            <w:rFonts w:asciiTheme="majorBidi" w:hAnsiTheme="majorBidi" w:cstheme="majorBidi"/>
            <w:sz w:val="24"/>
          </w:rPr>
          <w:t>farjabeen2004@yahoo.co.in</w:t>
        </w:r>
      </w:hyperlink>
    </w:p>
    <w:p w14:paraId="395E674D" w14:textId="27963152" w:rsidR="00283724" w:rsidRDefault="00283724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47EEEB15" w14:textId="77777777" w:rsidR="004F1B6A" w:rsidRDefault="004F1B6A" w:rsidP="00F3122E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1F2C660A" w14:textId="77777777" w:rsidR="00116232" w:rsidRPr="002E5F0F" w:rsidRDefault="00116232" w:rsidP="00116232">
      <w:pPr>
        <w:rPr>
          <w:rFonts w:asciiTheme="majorBidi" w:hAnsiTheme="majorBidi" w:cstheme="majorBidi"/>
        </w:rPr>
      </w:pPr>
    </w:p>
    <w:sectPr w:rsidR="00116232" w:rsidRPr="002E5F0F" w:rsidSect="00886677">
      <w:head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5E7F" w14:textId="77777777" w:rsidR="00712316" w:rsidRDefault="00712316" w:rsidP="00950F6A">
      <w:pPr>
        <w:spacing w:after="0" w:line="240" w:lineRule="auto"/>
      </w:pPr>
      <w:r>
        <w:separator/>
      </w:r>
    </w:p>
  </w:endnote>
  <w:endnote w:type="continuationSeparator" w:id="0">
    <w:p w14:paraId="01E86CD8" w14:textId="77777777" w:rsidR="00712316" w:rsidRDefault="00712316" w:rsidP="00950F6A">
      <w:pPr>
        <w:spacing w:after="0" w:line="240" w:lineRule="auto"/>
      </w:pPr>
      <w:r>
        <w:continuationSeparator/>
      </w:r>
    </w:p>
  </w:endnote>
  <w:endnote w:type="continuationNotice" w:id="1">
    <w:p w14:paraId="568E4BBE" w14:textId="77777777" w:rsidR="00712316" w:rsidRDefault="00712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3692" w14:textId="77777777" w:rsidR="00712316" w:rsidRDefault="00712316" w:rsidP="00950F6A">
      <w:pPr>
        <w:spacing w:after="0" w:line="240" w:lineRule="auto"/>
      </w:pPr>
      <w:r>
        <w:separator/>
      </w:r>
    </w:p>
  </w:footnote>
  <w:footnote w:type="continuationSeparator" w:id="0">
    <w:p w14:paraId="33E3FFCE" w14:textId="77777777" w:rsidR="00712316" w:rsidRDefault="00712316" w:rsidP="00950F6A">
      <w:pPr>
        <w:spacing w:after="0" w:line="240" w:lineRule="auto"/>
      </w:pPr>
      <w:r>
        <w:continuationSeparator/>
      </w:r>
    </w:p>
  </w:footnote>
  <w:footnote w:type="continuationNotice" w:id="1">
    <w:p w14:paraId="45380037" w14:textId="77777777" w:rsidR="00712316" w:rsidRDefault="007123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206" w14:textId="77777777" w:rsidR="00055455" w:rsidRDefault="00055455" w:rsidP="00055455">
    <w:pPr>
      <w:tabs>
        <w:tab w:val="center" w:pos="57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76D3E" wp14:editId="0116ABAF">
          <wp:simplePos x="0" y="0"/>
          <wp:positionH relativeFrom="column">
            <wp:posOffset>-160020</wp:posOffset>
          </wp:positionH>
          <wp:positionV relativeFrom="paragraph">
            <wp:posOffset>-137160</wp:posOffset>
          </wp:positionV>
          <wp:extent cx="718833" cy="701040"/>
          <wp:effectExtent l="0" t="0" r="5080" b="381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1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AF6">
      <w:rPr>
        <w:rFonts w:ascii="Times New Roman" w:eastAsia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0" wp14:anchorId="5DC508FA" wp14:editId="6AF645B2">
          <wp:simplePos x="0" y="0"/>
          <wp:positionH relativeFrom="margin">
            <wp:posOffset>5219700</wp:posOffset>
          </wp:positionH>
          <wp:positionV relativeFrom="paragraph">
            <wp:posOffset>-45720</wp:posOffset>
          </wp:positionV>
          <wp:extent cx="584835" cy="563880"/>
          <wp:effectExtent l="0" t="0" r="5715" b="7620"/>
          <wp:wrapNone/>
          <wp:docPr id="6" name="Picture 6" descr="A close-up of a troph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trophy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AF6">
      <w:rPr>
        <w:rFonts w:ascii="Times New Roman" w:eastAsia="Times New Roman" w:hAnsi="Times New Roman" w:cs="Times New Roman"/>
        <w:b/>
        <w:sz w:val="36"/>
        <w:szCs w:val="36"/>
      </w:rPr>
      <w:t>ETHIC</w:t>
    </w:r>
    <w:r>
      <w:rPr>
        <w:rFonts w:ascii="Times New Roman" w:eastAsia="Times New Roman" w:hAnsi="Times New Roman" w:cs="Times New Roman"/>
        <w:b/>
        <w:sz w:val="36"/>
        <w:szCs w:val="36"/>
      </w:rPr>
      <w:t>S</w:t>
    </w:r>
    <w:r w:rsidRPr="00A33AF6">
      <w:rPr>
        <w:rFonts w:ascii="Times New Roman" w:eastAsia="Times New Roman" w:hAnsi="Times New Roman" w:cs="Times New Roman"/>
        <w:b/>
        <w:sz w:val="36"/>
        <w:szCs w:val="36"/>
      </w:rPr>
      <w:t xml:space="preserve"> REVIEW COMMITTEE</w:t>
    </w:r>
  </w:p>
  <w:p w14:paraId="35ACBD6B" w14:textId="0B93AFE9" w:rsidR="00055455" w:rsidRPr="00141CE7" w:rsidRDefault="00055455" w:rsidP="00141CE7">
    <w:pPr>
      <w:tabs>
        <w:tab w:val="center" w:pos="57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 w:rsidRPr="00055C77">
      <w:rPr>
        <w:rFonts w:ascii="Times New Roman" w:eastAsia="Times New Roman" w:hAnsi="Times New Roman" w:cs="Times New Roman"/>
        <w:b/>
        <w:sz w:val="28"/>
        <w:szCs w:val="28"/>
        <w:u w:val="single"/>
      </w:rPr>
      <w:t>GOVERNMENT COLLEGE UNIVERSITY FAISALABAD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A0tDQ1NDIzNjVX0lEKTi0uzszPAykwrgUAYVCBcSwAAAA="/>
  </w:docVars>
  <w:rsids>
    <w:rsidRoot w:val="00EB3443"/>
    <w:rsid w:val="000101BB"/>
    <w:rsid w:val="000122F1"/>
    <w:rsid w:val="000137DC"/>
    <w:rsid w:val="00017B3A"/>
    <w:rsid w:val="00020D07"/>
    <w:rsid w:val="00031871"/>
    <w:rsid w:val="00033BF2"/>
    <w:rsid w:val="000409B6"/>
    <w:rsid w:val="00055455"/>
    <w:rsid w:val="00055C77"/>
    <w:rsid w:val="000625D6"/>
    <w:rsid w:val="00082448"/>
    <w:rsid w:val="000834EC"/>
    <w:rsid w:val="000938BF"/>
    <w:rsid w:val="000B6851"/>
    <w:rsid w:val="000C5C07"/>
    <w:rsid w:val="000D0FF9"/>
    <w:rsid w:val="000E0102"/>
    <w:rsid w:val="000F33EE"/>
    <w:rsid w:val="000F5F29"/>
    <w:rsid w:val="00105118"/>
    <w:rsid w:val="00106401"/>
    <w:rsid w:val="00114A3D"/>
    <w:rsid w:val="00116232"/>
    <w:rsid w:val="00133761"/>
    <w:rsid w:val="00135956"/>
    <w:rsid w:val="00141CE7"/>
    <w:rsid w:val="00161C66"/>
    <w:rsid w:val="001A72EA"/>
    <w:rsid w:val="001C235C"/>
    <w:rsid w:val="001D38F6"/>
    <w:rsid w:val="001E6F78"/>
    <w:rsid w:val="001F4A85"/>
    <w:rsid w:val="001F7DCF"/>
    <w:rsid w:val="00210D86"/>
    <w:rsid w:val="00221DF6"/>
    <w:rsid w:val="0023044F"/>
    <w:rsid w:val="00232041"/>
    <w:rsid w:val="00265FA6"/>
    <w:rsid w:val="002678AC"/>
    <w:rsid w:val="00275793"/>
    <w:rsid w:val="00275957"/>
    <w:rsid w:val="00283724"/>
    <w:rsid w:val="00292095"/>
    <w:rsid w:val="002A0196"/>
    <w:rsid w:val="002A1110"/>
    <w:rsid w:val="002B09EC"/>
    <w:rsid w:val="002B5613"/>
    <w:rsid w:val="002B7D1E"/>
    <w:rsid w:val="002D0AB4"/>
    <w:rsid w:val="002D7327"/>
    <w:rsid w:val="002E0174"/>
    <w:rsid w:val="002E5F0F"/>
    <w:rsid w:val="002F6103"/>
    <w:rsid w:val="00305AAE"/>
    <w:rsid w:val="0031602A"/>
    <w:rsid w:val="0032351D"/>
    <w:rsid w:val="0039091F"/>
    <w:rsid w:val="003A041F"/>
    <w:rsid w:val="003A53D4"/>
    <w:rsid w:val="003A57DA"/>
    <w:rsid w:val="003B0DD7"/>
    <w:rsid w:val="003C05FE"/>
    <w:rsid w:val="003D35F0"/>
    <w:rsid w:val="003E18E7"/>
    <w:rsid w:val="00442D8E"/>
    <w:rsid w:val="0044699B"/>
    <w:rsid w:val="004562A3"/>
    <w:rsid w:val="00475B53"/>
    <w:rsid w:val="004B5878"/>
    <w:rsid w:val="004B5CFB"/>
    <w:rsid w:val="004B5D7E"/>
    <w:rsid w:val="004C146B"/>
    <w:rsid w:val="004C428B"/>
    <w:rsid w:val="004C7C4A"/>
    <w:rsid w:val="004C7CF5"/>
    <w:rsid w:val="004D49FC"/>
    <w:rsid w:val="004E4E95"/>
    <w:rsid w:val="004E6224"/>
    <w:rsid w:val="004E76E2"/>
    <w:rsid w:val="004F1B6A"/>
    <w:rsid w:val="004F5215"/>
    <w:rsid w:val="00523842"/>
    <w:rsid w:val="005247F2"/>
    <w:rsid w:val="00526DAE"/>
    <w:rsid w:val="005413EF"/>
    <w:rsid w:val="005577DE"/>
    <w:rsid w:val="005648EA"/>
    <w:rsid w:val="005B0970"/>
    <w:rsid w:val="005B5E91"/>
    <w:rsid w:val="005F2C4C"/>
    <w:rsid w:val="00603CAE"/>
    <w:rsid w:val="00622297"/>
    <w:rsid w:val="00634486"/>
    <w:rsid w:val="00636914"/>
    <w:rsid w:val="00637C17"/>
    <w:rsid w:val="006438C4"/>
    <w:rsid w:val="00673BFF"/>
    <w:rsid w:val="00685222"/>
    <w:rsid w:val="006B3D49"/>
    <w:rsid w:val="006D088C"/>
    <w:rsid w:val="006D42ED"/>
    <w:rsid w:val="006D627B"/>
    <w:rsid w:val="006D6946"/>
    <w:rsid w:val="006F5F45"/>
    <w:rsid w:val="00700763"/>
    <w:rsid w:val="00705723"/>
    <w:rsid w:val="00710909"/>
    <w:rsid w:val="00712316"/>
    <w:rsid w:val="007359C0"/>
    <w:rsid w:val="0073721E"/>
    <w:rsid w:val="007628B5"/>
    <w:rsid w:val="00764264"/>
    <w:rsid w:val="00775A54"/>
    <w:rsid w:val="00780F59"/>
    <w:rsid w:val="00787E00"/>
    <w:rsid w:val="0079160B"/>
    <w:rsid w:val="007A3BF5"/>
    <w:rsid w:val="007A4CEE"/>
    <w:rsid w:val="007B0FCD"/>
    <w:rsid w:val="007B2291"/>
    <w:rsid w:val="007B384E"/>
    <w:rsid w:val="007B697C"/>
    <w:rsid w:val="007C1F58"/>
    <w:rsid w:val="007E44E9"/>
    <w:rsid w:val="007F135B"/>
    <w:rsid w:val="007F3B6F"/>
    <w:rsid w:val="00825C33"/>
    <w:rsid w:val="0083246B"/>
    <w:rsid w:val="008457A1"/>
    <w:rsid w:val="00850007"/>
    <w:rsid w:val="008615BE"/>
    <w:rsid w:val="00886677"/>
    <w:rsid w:val="008905D1"/>
    <w:rsid w:val="00892632"/>
    <w:rsid w:val="00895725"/>
    <w:rsid w:val="008A0223"/>
    <w:rsid w:val="008A1FC6"/>
    <w:rsid w:val="008C363F"/>
    <w:rsid w:val="008D197E"/>
    <w:rsid w:val="008D379B"/>
    <w:rsid w:val="008E1149"/>
    <w:rsid w:val="008F7693"/>
    <w:rsid w:val="0090072B"/>
    <w:rsid w:val="00904DBC"/>
    <w:rsid w:val="00907404"/>
    <w:rsid w:val="009106D6"/>
    <w:rsid w:val="00923A3A"/>
    <w:rsid w:val="00930A86"/>
    <w:rsid w:val="00933129"/>
    <w:rsid w:val="00934293"/>
    <w:rsid w:val="0094156A"/>
    <w:rsid w:val="009473C3"/>
    <w:rsid w:val="009504DC"/>
    <w:rsid w:val="00950F6A"/>
    <w:rsid w:val="009526E8"/>
    <w:rsid w:val="00953B0A"/>
    <w:rsid w:val="00956F73"/>
    <w:rsid w:val="009712DB"/>
    <w:rsid w:val="009947D9"/>
    <w:rsid w:val="009A214D"/>
    <w:rsid w:val="009B1248"/>
    <w:rsid w:val="009C3FF8"/>
    <w:rsid w:val="009E39F8"/>
    <w:rsid w:val="00A150D8"/>
    <w:rsid w:val="00A248AF"/>
    <w:rsid w:val="00A33AF6"/>
    <w:rsid w:val="00A4128C"/>
    <w:rsid w:val="00A53F85"/>
    <w:rsid w:val="00A60421"/>
    <w:rsid w:val="00A630B7"/>
    <w:rsid w:val="00A6387B"/>
    <w:rsid w:val="00A77207"/>
    <w:rsid w:val="00AA5713"/>
    <w:rsid w:val="00AB1417"/>
    <w:rsid w:val="00AB3B0E"/>
    <w:rsid w:val="00AC03BB"/>
    <w:rsid w:val="00AD0C6B"/>
    <w:rsid w:val="00AD2328"/>
    <w:rsid w:val="00AD5B94"/>
    <w:rsid w:val="00B062C1"/>
    <w:rsid w:val="00B32B26"/>
    <w:rsid w:val="00B62940"/>
    <w:rsid w:val="00B71F2F"/>
    <w:rsid w:val="00B83D72"/>
    <w:rsid w:val="00BD74FC"/>
    <w:rsid w:val="00C02045"/>
    <w:rsid w:val="00C048E7"/>
    <w:rsid w:val="00C04970"/>
    <w:rsid w:val="00C325D0"/>
    <w:rsid w:val="00C37DC1"/>
    <w:rsid w:val="00C42317"/>
    <w:rsid w:val="00C44955"/>
    <w:rsid w:val="00C4597A"/>
    <w:rsid w:val="00CA7C00"/>
    <w:rsid w:val="00CA7FE5"/>
    <w:rsid w:val="00CC6B67"/>
    <w:rsid w:val="00CC6C6D"/>
    <w:rsid w:val="00CD6489"/>
    <w:rsid w:val="00D10D75"/>
    <w:rsid w:val="00D35E42"/>
    <w:rsid w:val="00D70FA6"/>
    <w:rsid w:val="00DB1207"/>
    <w:rsid w:val="00DC6053"/>
    <w:rsid w:val="00DE27CD"/>
    <w:rsid w:val="00DF2C7E"/>
    <w:rsid w:val="00DF48AE"/>
    <w:rsid w:val="00DF78F6"/>
    <w:rsid w:val="00E10C7A"/>
    <w:rsid w:val="00E12EF6"/>
    <w:rsid w:val="00E14617"/>
    <w:rsid w:val="00E24E10"/>
    <w:rsid w:val="00E41B3A"/>
    <w:rsid w:val="00E461A4"/>
    <w:rsid w:val="00E556A0"/>
    <w:rsid w:val="00E722A3"/>
    <w:rsid w:val="00E824D5"/>
    <w:rsid w:val="00E83365"/>
    <w:rsid w:val="00EB176A"/>
    <w:rsid w:val="00EB3443"/>
    <w:rsid w:val="00EC14A6"/>
    <w:rsid w:val="00EE052C"/>
    <w:rsid w:val="00F03BFF"/>
    <w:rsid w:val="00F07B2D"/>
    <w:rsid w:val="00F3122E"/>
    <w:rsid w:val="00F444B8"/>
    <w:rsid w:val="00F523BC"/>
    <w:rsid w:val="00F62941"/>
    <w:rsid w:val="00F6775B"/>
    <w:rsid w:val="00FA3DEE"/>
    <w:rsid w:val="00FB6BB6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6671E"/>
  <w15:docId w15:val="{8BD7B54A-3754-4D11-937F-3A8695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6A"/>
  </w:style>
  <w:style w:type="paragraph" w:styleId="Footer">
    <w:name w:val="footer"/>
    <w:basedOn w:val="Normal"/>
    <w:link w:val="FooterChar"/>
    <w:uiPriority w:val="99"/>
    <w:unhideWhenUsed/>
    <w:rsid w:val="00950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6A"/>
  </w:style>
  <w:style w:type="table" w:styleId="TableGrid">
    <w:name w:val="Table Grid"/>
    <w:basedOn w:val="TableNormal"/>
    <w:uiPriority w:val="39"/>
    <w:rsid w:val="005F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2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52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hrasool@gcuf.edu.pk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farjabeen2004@yahoo.co.in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farjabeen2004@yahoo.co.in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drmhrasool@gcuf.edu.p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farjabeen@gcuf.edu.pk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11A5-E7F0-4AB9-8369-C6F5DC0E00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 Ashraf</dc:creator>
  <cp:lastModifiedBy>Guest User</cp:lastModifiedBy>
  <cp:revision>2</cp:revision>
  <cp:lastPrinted>2021-09-20T10:09:00Z</cp:lastPrinted>
  <dcterms:created xsi:type="dcterms:W3CDTF">2021-09-20T10:28:00Z</dcterms:created>
  <dcterms:modified xsi:type="dcterms:W3CDTF">2021-09-20T10:28:00Z</dcterms:modified>
</cp:coreProperties>
</file>